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782" w:rsidRPr="00367FE2" w:rsidRDefault="00BD7782" w:rsidP="00BD7782">
      <w:pPr>
        <w:jc w:val="center"/>
        <w:rPr>
          <w:b/>
          <w:sz w:val="28"/>
          <w:szCs w:val="28"/>
        </w:rPr>
      </w:pPr>
      <w:r w:rsidRPr="00367FE2">
        <w:rPr>
          <w:b/>
          <w:sz w:val="28"/>
          <w:szCs w:val="28"/>
        </w:rPr>
        <w:t>ГОСУДАРСТВЕННОЕ БЮДЖЕТНОЕ ПРОФЕССИОНАЛЬНОЕ ОБРАЗОВАТЕЛЬНОЕ УЧРЕЖДЕНИЕ РОСТОВСКОЙ ОБЛАСТИ</w:t>
      </w:r>
    </w:p>
    <w:p w:rsidR="00BD7782" w:rsidRPr="00367FE2" w:rsidRDefault="00BD7782" w:rsidP="00BD7782">
      <w:pPr>
        <w:jc w:val="center"/>
        <w:rPr>
          <w:b/>
          <w:sz w:val="28"/>
          <w:szCs w:val="28"/>
        </w:rPr>
      </w:pPr>
      <w:r w:rsidRPr="00367FE2">
        <w:rPr>
          <w:b/>
          <w:sz w:val="28"/>
          <w:szCs w:val="28"/>
        </w:rPr>
        <w:t>«ДОНСКОЙ ПЕДАГОГИЧЕСКИЙ КОЛЛЕДЖ»</w:t>
      </w:r>
    </w:p>
    <w:p w:rsidR="00BE0C2E" w:rsidRPr="007C248F" w:rsidRDefault="00BE0C2E" w:rsidP="00BE0C2E">
      <w:pPr>
        <w:rPr>
          <w:b/>
          <w:sz w:val="28"/>
          <w:szCs w:val="28"/>
        </w:rPr>
      </w:pPr>
    </w:p>
    <w:p w:rsidR="00BE0C2E" w:rsidRPr="007C248F" w:rsidRDefault="00BE0C2E" w:rsidP="00BE0C2E">
      <w:pPr>
        <w:rPr>
          <w:sz w:val="28"/>
          <w:szCs w:val="28"/>
        </w:rPr>
      </w:pPr>
    </w:p>
    <w:p w:rsidR="00BE0C2E" w:rsidRPr="007C248F" w:rsidRDefault="00BE0C2E" w:rsidP="00BE0C2E">
      <w:pPr>
        <w:rPr>
          <w:sz w:val="28"/>
          <w:szCs w:val="28"/>
        </w:rPr>
      </w:pPr>
    </w:p>
    <w:p w:rsidR="00BE0C2E" w:rsidRPr="007C248F" w:rsidRDefault="00BE0C2E" w:rsidP="00BE0C2E">
      <w:pPr>
        <w:rPr>
          <w:b/>
          <w:sz w:val="28"/>
          <w:szCs w:val="28"/>
        </w:rPr>
      </w:pP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7"/>
        <w:gridCol w:w="4985"/>
      </w:tblGrid>
      <w:tr w:rsidR="00BE0C2E" w:rsidRPr="00BE0C2E" w:rsidTr="00BE0C2E">
        <w:trPr>
          <w:jc w:val="center"/>
        </w:trPr>
        <w:tc>
          <w:tcPr>
            <w:tcW w:w="5341" w:type="dxa"/>
            <w:vAlign w:val="center"/>
          </w:tcPr>
          <w:p w:rsidR="00BE0C2E" w:rsidRPr="00BE0C2E" w:rsidRDefault="00BE0C2E" w:rsidP="00BE0C2E">
            <w:pPr>
              <w:jc w:val="center"/>
              <w:rPr>
                <w:sz w:val="28"/>
                <w:szCs w:val="28"/>
              </w:rPr>
            </w:pPr>
            <w:r w:rsidRPr="00BE0C2E">
              <w:rPr>
                <w:b/>
                <w:bCs/>
                <w:caps/>
                <w:sz w:val="28"/>
                <w:szCs w:val="28"/>
              </w:rPr>
              <w:t>СОГЛАСОВАНО</w:t>
            </w:r>
          </w:p>
          <w:p w:rsidR="00BE0C2E" w:rsidRPr="00BE0C2E" w:rsidRDefault="00BE0C2E" w:rsidP="00BE0C2E">
            <w:pPr>
              <w:jc w:val="center"/>
              <w:rPr>
                <w:sz w:val="28"/>
                <w:szCs w:val="28"/>
              </w:rPr>
            </w:pPr>
            <w:r w:rsidRPr="00BE0C2E">
              <w:rPr>
                <w:sz w:val="28"/>
                <w:szCs w:val="28"/>
              </w:rPr>
              <w:t>Представитель работодателя</w:t>
            </w:r>
          </w:p>
          <w:p w:rsidR="00BE0C2E" w:rsidRPr="00BE0C2E" w:rsidRDefault="00BE0C2E" w:rsidP="00BE0C2E">
            <w:pPr>
              <w:jc w:val="center"/>
              <w:rPr>
                <w:sz w:val="28"/>
                <w:szCs w:val="28"/>
              </w:rPr>
            </w:pPr>
          </w:p>
          <w:p w:rsidR="00BE0C2E" w:rsidRPr="00BE0C2E" w:rsidRDefault="00BE0C2E" w:rsidP="00BE0C2E">
            <w:pPr>
              <w:jc w:val="center"/>
              <w:rPr>
                <w:sz w:val="28"/>
                <w:szCs w:val="28"/>
              </w:rPr>
            </w:pPr>
            <w:r w:rsidRPr="00BE0C2E">
              <w:rPr>
                <w:sz w:val="28"/>
                <w:szCs w:val="28"/>
              </w:rPr>
              <w:t>___________________________</w:t>
            </w:r>
          </w:p>
          <w:p w:rsidR="00BE0C2E" w:rsidRPr="00BE0C2E" w:rsidRDefault="00BE0C2E" w:rsidP="00BE0C2E">
            <w:pPr>
              <w:jc w:val="center"/>
              <w:rPr>
                <w:sz w:val="28"/>
                <w:szCs w:val="28"/>
              </w:rPr>
            </w:pPr>
            <w:r w:rsidRPr="00BE0C2E">
              <w:rPr>
                <w:sz w:val="28"/>
                <w:szCs w:val="28"/>
              </w:rPr>
              <w:t>«___» _____________________</w:t>
            </w:r>
          </w:p>
        </w:tc>
        <w:tc>
          <w:tcPr>
            <w:tcW w:w="5341" w:type="dxa"/>
            <w:vAlign w:val="center"/>
          </w:tcPr>
          <w:p w:rsidR="00BE0C2E" w:rsidRPr="00BE0C2E" w:rsidRDefault="00BE0C2E" w:rsidP="00BE0C2E">
            <w:pPr>
              <w:jc w:val="center"/>
              <w:rPr>
                <w:b/>
                <w:sz w:val="28"/>
                <w:szCs w:val="28"/>
              </w:rPr>
            </w:pPr>
            <w:r w:rsidRPr="00BE0C2E">
              <w:rPr>
                <w:b/>
                <w:sz w:val="28"/>
                <w:szCs w:val="28"/>
              </w:rPr>
              <w:t>УТВЕРЖДЕНО</w:t>
            </w:r>
          </w:p>
          <w:p w:rsidR="00BE0C2E" w:rsidRPr="00BE0C2E" w:rsidRDefault="00BE0C2E" w:rsidP="00BE0C2E">
            <w:pPr>
              <w:jc w:val="center"/>
              <w:rPr>
                <w:sz w:val="28"/>
                <w:szCs w:val="28"/>
              </w:rPr>
            </w:pPr>
            <w:r w:rsidRPr="00BE0C2E">
              <w:rPr>
                <w:sz w:val="28"/>
                <w:szCs w:val="28"/>
              </w:rPr>
              <w:t>Директор ГБПОУ РО «ДПК»</w:t>
            </w:r>
          </w:p>
          <w:p w:rsidR="00BE0C2E" w:rsidRPr="00BE0C2E" w:rsidRDefault="00BE0C2E" w:rsidP="00BE0C2E">
            <w:pPr>
              <w:jc w:val="center"/>
              <w:rPr>
                <w:sz w:val="28"/>
                <w:szCs w:val="28"/>
              </w:rPr>
            </w:pPr>
          </w:p>
          <w:p w:rsidR="00BE0C2E" w:rsidRPr="00BE0C2E" w:rsidRDefault="00BE0C2E" w:rsidP="00BE0C2E">
            <w:pPr>
              <w:jc w:val="center"/>
              <w:rPr>
                <w:sz w:val="28"/>
                <w:szCs w:val="28"/>
              </w:rPr>
            </w:pPr>
            <w:r w:rsidRPr="00BE0C2E">
              <w:rPr>
                <w:sz w:val="28"/>
                <w:szCs w:val="28"/>
              </w:rPr>
              <w:t>______________ Пискунов П.И.</w:t>
            </w:r>
          </w:p>
          <w:p w:rsidR="00BE0C2E" w:rsidRPr="00BE0C2E" w:rsidRDefault="00BE0C2E" w:rsidP="00BE0C2E">
            <w:pPr>
              <w:jc w:val="center"/>
              <w:rPr>
                <w:sz w:val="28"/>
                <w:szCs w:val="28"/>
              </w:rPr>
            </w:pPr>
            <w:r w:rsidRPr="00BE0C2E">
              <w:rPr>
                <w:sz w:val="28"/>
                <w:szCs w:val="28"/>
              </w:rPr>
              <w:t>«___» ______________________</w:t>
            </w:r>
          </w:p>
        </w:tc>
      </w:tr>
    </w:tbl>
    <w:p w:rsidR="00BD7782" w:rsidRDefault="00BD7782" w:rsidP="00BD7782">
      <w:pPr>
        <w:jc w:val="center"/>
        <w:rPr>
          <w:b/>
          <w:sz w:val="28"/>
          <w:szCs w:val="28"/>
        </w:rPr>
      </w:pPr>
    </w:p>
    <w:p w:rsidR="00BD7782" w:rsidRDefault="00BD7782" w:rsidP="00BD7782">
      <w:pPr>
        <w:jc w:val="center"/>
        <w:rPr>
          <w:b/>
          <w:sz w:val="28"/>
          <w:szCs w:val="28"/>
        </w:rPr>
      </w:pPr>
    </w:p>
    <w:p w:rsidR="00BE0C2E" w:rsidRDefault="00BE0C2E" w:rsidP="00BD7782">
      <w:pPr>
        <w:jc w:val="center"/>
        <w:rPr>
          <w:b/>
          <w:sz w:val="28"/>
          <w:szCs w:val="28"/>
        </w:rPr>
      </w:pPr>
    </w:p>
    <w:p w:rsidR="00BD7782" w:rsidRDefault="00BD7782" w:rsidP="00BD7782">
      <w:pPr>
        <w:jc w:val="center"/>
        <w:rPr>
          <w:b/>
          <w:sz w:val="28"/>
          <w:szCs w:val="28"/>
        </w:rPr>
      </w:pPr>
    </w:p>
    <w:p w:rsidR="00BD7782" w:rsidRDefault="00BD7782" w:rsidP="00BD7782">
      <w:pPr>
        <w:jc w:val="center"/>
        <w:rPr>
          <w:b/>
          <w:sz w:val="28"/>
          <w:szCs w:val="28"/>
        </w:rPr>
      </w:pPr>
    </w:p>
    <w:p w:rsidR="00BD7782" w:rsidRPr="00A46344" w:rsidRDefault="00BD7782" w:rsidP="00BD7782">
      <w:pPr>
        <w:jc w:val="center"/>
        <w:rPr>
          <w:b/>
          <w:sz w:val="28"/>
          <w:szCs w:val="28"/>
        </w:rPr>
      </w:pPr>
      <w:r w:rsidRPr="00A46344">
        <w:rPr>
          <w:b/>
          <w:sz w:val="28"/>
          <w:szCs w:val="28"/>
        </w:rPr>
        <w:t>ПРОГРАММА ПРАКТИКИ</w:t>
      </w:r>
    </w:p>
    <w:p w:rsidR="00BD7782" w:rsidRPr="00A46344" w:rsidRDefault="00BD7782" w:rsidP="00BD7782">
      <w:pPr>
        <w:jc w:val="center"/>
        <w:rPr>
          <w:b/>
          <w:sz w:val="28"/>
          <w:szCs w:val="28"/>
        </w:rPr>
      </w:pPr>
      <w:r w:rsidRPr="00A46344">
        <w:rPr>
          <w:b/>
          <w:sz w:val="28"/>
          <w:szCs w:val="28"/>
        </w:rPr>
        <w:t xml:space="preserve"> СТУДЕНТОВ, ОСВАИВАЮЩИХ ПРОГРАММУ ПОДГОТОВКИ </w:t>
      </w:r>
    </w:p>
    <w:p w:rsidR="00BD7782" w:rsidRDefault="00BD7782" w:rsidP="00BD7782">
      <w:pPr>
        <w:jc w:val="center"/>
        <w:rPr>
          <w:b/>
          <w:sz w:val="28"/>
          <w:szCs w:val="28"/>
        </w:rPr>
      </w:pPr>
      <w:r w:rsidRPr="00A46344">
        <w:rPr>
          <w:b/>
          <w:sz w:val="28"/>
          <w:szCs w:val="28"/>
        </w:rPr>
        <w:t>СПЕЦИАЛИСТОВ СРЕДНЕГО ЗВЕНА</w:t>
      </w:r>
    </w:p>
    <w:p w:rsidR="00BD7782" w:rsidRDefault="00BD7782" w:rsidP="00BD7782">
      <w:pPr>
        <w:jc w:val="center"/>
        <w:rPr>
          <w:b/>
          <w:sz w:val="28"/>
          <w:szCs w:val="28"/>
        </w:rPr>
      </w:pPr>
    </w:p>
    <w:p w:rsidR="00BD7782" w:rsidRDefault="00BD7782" w:rsidP="00BD7782">
      <w:pPr>
        <w:jc w:val="center"/>
        <w:rPr>
          <w:b/>
          <w:sz w:val="28"/>
          <w:szCs w:val="28"/>
        </w:rPr>
      </w:pPr>
    </w:p>
    <w:p w:rsidR="00BD7782" w:rsidRPr="006844BA" w:rsidRDefault="00BD7782" w:rsidP="00BD7782">
      <w:pPr>
        <w:jc w:val="center"/>
        <w:rPr>
          <w:b/>
          <w:sz w:val="28"/>
          <w:szCs w:val="28"/>
        </w:rPr>
      </w:pPr>
      <w:r>
        <w:rPr>
          <w:b/>
          <w:sz w:val="28"/>
          <w:szCs w:val="28"/>
        </w:rPr>
        <w:t xml:space="preserve">СПЕЦИАЛЬНОСТЬ </w:t>
      </w:r>
      <w:r w:rsidRPr="006844BA">
        <w:rPr>
          <w:b/>
          <w:sz w:val="28"/>
          <w:szCs w:val="28"/>
        </w:rPr>
        <w:t xml:space="preserve">44.02.02 </w:t>
      </w:r>
      <w:r>
        <w:rPr>
          <w:b/>
          <w:caps/>
          <w:sz w:val="28"/>
          <w:szCs w:val="28"/>
        </w:rPr>
        <w:t>преподавание в начальных классах</w:t>
      </w:r>
      <w:r w:rsidRPr="006844BA">
        <w:rPr>
          <w:b/>
          <w:sz w:val="28"/>
          <w:szCs w:val="28"/>
        </w:rPr>
        <w:t xml:space="preserve">  </w:t>
      </w:r>
    </w:p>
    <w:p w:rsidR="00BD7782" w:rsidRDefault="00BD7782" w:rsidP="00BD7782">
      <w:pPr>
        <w:spacing w:line="360" w:lineRule="auto"/>
        <w:jc w:val="center"/>
        <w:rPr>
          <w:b/>
          <w:sz w:val="28"/>
          <w:szCs w:val="28"/>
        </w:rPr>
      </w:pPr>
    </w:p>
    <w:p w:rsidR="00BD7782" w:rsidRPr="00BE0C2E" w:rsidRDefault="00BE0C2E" w:rsidP="00BD7782">
      <w:pPr>
        <w:jc w:val="center"/>
        <w:rPr>
          <w:b/>
          <w:sz w:val="28"/>
          <w:szCs w:val="24"/>
        </w:rPr>
      </w:pPr>
      <w:r>
        <w:rPr>
          <w:b/>
          <w:sz w:val="28"/>
          <w:szCs w:val="24"/>
        </w:rPr>
        <w:t xml:space="preserve">ПМ </w:t>
      </w:r>
      <w:r w:rsidR="00BD7782" w:rsidRPr="00BE0C2E">
        <w:rPr>
          <w:b/>
          <w:sz w:val="28"/>
          <w:szCs w:val="24"/>
        </w:rPr>
        <w:t>0</w:t>
      </w:r>
      <w:r w:rsidR="00E404E8" w:rsidRPr="00BE0C2E">
        <w:rPr>
          <w:b/>
          <w:sz w:val="28"/>
          <w:szCs w:val="24"/>
        </w:rPr>
        <w:t>3</w:t>
      </w:r>
      <w:r w:rsidR="00B219A3">
        <w:rPr>
          <w:b/>
          <w:sz w:val="28"/>
          <w:szCs w:val="24"/>
        </w:rPr>
        <w:t>.</w:t>
      </w:r>
      <w:r w:rsidR="00E404E8" w:rsidRPr="00BE0C2E">
        <w:rPr>
          <w:b/>
          <w:sz w:val="28"/>
          <w:szCs w:val="24"/>
        </w:rPr>
        <w:t xml:space="preserve"> </w:t>
      </w:r>
      <w:r w:rsidR="00D95EDF">
        <w:rPr>
          <w:b/>
          <w:sz w:val="28"/>
          <w:szCs w:val="24"/>
        </w:rPr>
        <w:t>«</w:t>
      </w:r>
      <w:r w:rsidR="00D95EDF" w:rsidRPr="00BE0C2E">
        <w:rPr>
          <w:b/>
          <w:sz w:val="28"/>
          <w:szCs w:val="24"/>
        </w:rPr>
        <w:t>ВОСПИТАТЕЛЬНАЯ ДЕЯТЕЛЬНОСТЬ, К</w:t>
      </w:r>
      <w:r w:rsidR="00D95EDF">
        <w:rPr>
          <w:b/>
          <w:sz w:val="28"/>
          <w:szCs w:val="24"/>
        </w:rPr>
        <w:t>ЛАССНОЕ РУКОВОДСТВО»</w:t>
      </w:r>
    </w:p>
    <w:p w:rsidR="00BE0C2E" w:rsidRDefault="00BE0C2E" w:rsidP="00BD7782">
      <w:pPr>
        <w:spacing w:line="360" w:lineRule="auto"/>
        <w:jc w:val="center"/>
        <w:rPr>
          <w:i/>
          <w:sz w:val="28"/>
          <w:szCs w:val="28"/>
          <w:vertAlign w:val="superscript"/>
        </w:rPr>
      </w:pPr>
    </w:p>
    <w:p w:rsidR="00BD7782" w:rsidRDefault="00DD7451" w:rsidP="00BD7782">
      <w:pPr>
        <w:spacing w:line="360" w:lineRule="auto"/>
        <w:jc w:val="center"/>
        <w:rPr>
          <w:b/>
          <w:sz w:val="28"/>
          <w:szCs w:val="28"/>
        </w:rPr>
      </w:pPr>
      <w:r>
        <w:rPr>
          <w:b/>
          <w:sz w:val="28"/>
          <w:szCs w:val="28"/>
        </w:rPr>
        <w:t>ВИД ПРАКТИКИ –</w:t>
      </w:r>
      <w:r w:rsidR="00BD7782">
        <w:rPr>
          <w:b/>
          <w:sz w:val="28"/>
          <w:szCs w:val="28"/>
        </w:rPr>
        <w:t xml:space="preserve"> </w:t>
      </w:r>
      <w:proofErr w:type="gramStart"/>
      <w:r>
        <w:rPr>
          <w:b/>
          <w:sz w:val="28"/>
          <w:szCs w:val="28"/>
        </w:rPr>
        <w:t>ПРОИЗВОДСТВЕННАЯ</w:t>
      </w:r>
      <w:proofErr w:type="gramEnd"/>
    </w:p>
    <w:p w:rsidR="00DD7451" w:rsidRDefault="00DD7451" w:rsidP="00DD7451">
      <w:pPr>
        <w:jc w:val="center"/>
        <w:rPr>
          <w:b/>
          <w:sz w:val="28"/>
          <w:szCs w:val="28"/>
        </w:rPr>
      </w:pPr>
      <w:r>
        <w:rPr>
          <w:b/>
          <w:sz w:val="28"/>
          <w:szCs w:val="28"/>
        </w:rPr>
        <w:t>П</w:t>
      </w:r>
      <w:r w:rsidR="00BD7782">
        <w:rPr>
          <w:b/>
          <w:sz w:val="28"/>
          <w:szCs w:val="28"/>
        </w:rPr>
        <w:t>П 03.0</w:t>
      </w:r>
      <w:r>
        <w:rPr>
          <w:b/>
          <w:sz w:val="28"/>
          <w:szCs w:val="28"/>
        </w:rPr>
        <w:t>4</w:t>
      </w:r>
      <w:r w:rsidR="00BD7782">
        <w:rPr>
          <w:b/>
          <w:sz w:val="28"/>
          <w:szCs w:val="28"/>
        </w:rPr>
        <w:t xml:space="preserve"> </w:t>
      </w:r>
      <w:r w:rsidR="00A962E1">
        <w:rPr>
          <w:b/>
          <w:sz w:val="28"/>
          <w:szCs w:val="28"/>
        </w:rPr>
        <w:t>«</w:t>
      </w:r>
      <w:r>
        <w:rPr>
          <w:b/>
          <w:sz w:val="28"/>
          <w:szCs w:val="28"/>
        </w:rPr>
        <w:t xml:space="preserve">Практика по проектированию, реализации и анализу </w:t>
      </w:r>
    </w:p>
    <w:p w:rsidR="00DD7451" w:rsidRDefault="00DD7451" w:rsidP="00DD7451">
      <w:pPr>
        <w:jc w:val="center"/>
        <w:rPr>
          <w:b/>
          <w:sz w:val="28"/>
          <w:szCs w:val="28"/>
        </w:rPr>
      </w:pPr>
      <w:r>
        <w:rPr>
          <w:b/>
          <w:sz w:val="28"/>
          <w:szCs w:val="28"/>
        </w:rPr>
        <w:t>деятельности вожатого</w:t>
      </w:r>
      <w:r w:rsidR="00A962E1">
        <w:rPr>
          <w:b/>
          <w:sz w:val="28"/>
          <w:szCs w:val="28"/>
        </w:rPr>
        <w:t>»</w:t>
      </w:r>
    </w:p>
    <w:p w:rsidR="00BD7782" w:rsidRDefault="00BD7782" w:rsidP="00DD7451">
      <w:pPr>
        <w:widowControl/>
        <w:autoSpaceDE/>
        <w:autoSpaceDN/>
        <w:adjustRightInd/>
        <w:jc w:val="both"/>
        <w:rPr>
          <w:sz w:val="28"/>
          <w:szCs w:val="28"/>
        </w:rPr>
      </w:pPr>
    </w:p>
    <w:p w:rsidR="00BD7782" w:rsidRDefault="00BD7782" w:rsidP="00BD7782">
      <w:pPr>
        <w:jc w:val="center"/>
        <w:rPr>
          <w:b/>
          <w:sz w:val="28"/>
          <w:szCs w:val="28"/>
        </w:rPr>
      </w:pPr>
    </w:p>
    <w:p w:rsidR="00BD7782" w:rsidRDefault="00BD7782" w:rsidP="00BD7782">
      <w:pPr>
        <w:jc w:val="center"/>
        <w:rPr>
          <w:b/>
          <w:sz w:val="28"/>
          <w:szCs w:val="28"/>
        </w:rPr>
      </w:pPr>
    </w:p>
    <w:p w:rsidR="00BD7782" w:rsidRDefault="00BD7782" w:rsidP="00BD7782">
      <w:pPr>
        <w:jc w:val="center"/>
        <w:rPr>
          <w:b/>
          <w:sz w:val="28"/>
          <w:szCs w:val="28"/>
        </w:rPr>
      </w:pPr>
    </w:p>
    <w:p w:rsidR="00BD7782" w:rsidRDefault="00BD7782" w:rsidP="00BD7782">
      <w:pPr>
        <w:jc w:val="center"/>
        <w:rPr>
          <w:b/>
          <w:sz w:val="28"/>
          <w:szCs w:val="28"/>
        </w:rPr>
      </w:pPr>
    </w:p>
    <w:p w:rsidR="00BD7782" w:rsidRDefault="00BD7782" w:rsidP="00BD7782">
      <w:pPr>
        <w:jc w:val="center"/>
        <w:rPr>
          <w:b/>
          <w:sz w:val="28"/>
          <w:szCs w:val="28"/>
        </w:rPr>
      </w:pPr>
    </w:p>
    <w:p w:rsidR="00BD7782" w:rsidRDefault="00BD7782" w:rsidP="00BD7782">
      <w:pPr>
        <w:jc w:val="center"/>
        <w:rPr>
          <w:b/>
          <w:sz w:val="28"/>
          <w:szCs w:val="28"/>
        </w:rPr>
      </w:pPr>
    </w:p>
    <w:p w:rsidR="00BD7782" w:rsidRDefault="00BD7782" w:rsidP="00BD7782">
      <w:pPr>
        <w:jc w:val="center"/>
        <w:rPr>
          <w:b/>
          <w:sz w:val="28"/>
          <w:szCs w:val="28"/>
        </w:rPr>
      </w:pPr>
    </w:p>
    <w:p w:rsidR="00BD7782" w:rsidRDefault="00BD7782" w:rsidP="00BD7782">
      <w:pPr>
        <w:jc w:val="center"/>
        <w:rPr>
          <w:b/>
          <w:sz w:val="28"/>
          <w:szCs w:val="28"/>
        </w:rPr>
      </w:pPr>
    </w:p>
    <w:p w:rsidR="00BD7782" w:rsidRDefault="00BD7782" w:rsidP="00BD7782">
      <w:pPr>
        <w:jc w:val="center"/>
        <w:rPr>
          <w:b/>
          <w:sz w:val="28"/>
          <w:szCs w:val="28"/>
        </w:rPr>
      </w:pPr>
    </w:p>
    <w:p w:rsidR="00BD7782" w:rsidRDefault="00BD7782" w:rsidP="00BD7782">
      <w:pPr>
        <w:jc w:val="center"/>
        <w:rPr>
          <w:b/>
          <w:sz w:val="28"/>
          <w:szCs w:val="28"/>
        </w:rPr>
      </w:pPr>
    </w:p>
    <w:p w:rsidR="00BD7782" w:rsidRDefault="00BD7782" w:rsidP="00BD7782">
      <w:pPr>
        <w:jc w:val="center"/>
        <w:rPr>
          <w:b/>
          <w:sz w:val="28"/>
          <w:szCs w:val="28"/>
        </w:rPr>
      </w:pPr>
    </w:p>
    <w:p w:rsidR="00BD7782" w:rsidRPr="006D3409" w:rsidRDefault="00BD7782" w:rsidP="006D3409">
      <w:pPr>
        <w:spacing w:after="182"/>
        <w:jc w:val="center"/>
        <w:rPr>
          <w:sz w:val="28"/>
          <w:szCs w:val="28"/>
        </w:rPr>
      </w:pPr>
      <w:r>
        <w:rPr>
          <w:sz w:val="28"/>
          <w:szCs w:val="28"/>
        </w:rPr>
        <w:br w:type="page"/>
      </w:r>
      <w:r w:rsidRPr="00C0438B">
        <w:rPr>
          <w:rFonts w:eastAsia="Calibri"/>
          <w:b/>
          <w:sz w:val="28"/>
          <w:szCs w:val="28"/>
          <w:lang w:eastAsia="en-US"/>
        </w:rPr>
        <w:lastRenderedPageBreak/>
        <w:t xml:space="preserve">Программа практики студентов составлена на основе: </w:t>
      </w:r>
    </w:p>
    <w:p w:rsidR="006D3409" w:rsidRPr="00C0438B" w:rsidRDefault="006D3409" w:rsidP="00BD7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jc w:val="both"/>
        <w:rPr>
          <w:rFonts w:eastAsia="Calibri"/>
          <w:b/>
          <w:sz w:val="28"/>
          <w:szCs w:val="28"/>
          <w:lang w:eastAsia="en-US"/>
        </w:rPr>
      </w:pPr>
    </w:p>
    <w:p w:rsidR="00BD7782" w:rsidRPr="00C0438B" w:rsidRDefault="00BD7782" w:rsidP="006D3409">
      <w:pPr>
        <w:widowControl/>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360" w:lineRule="auto"/>
        <w:ind w:left="0" w:firstLine="567"/>
        <w:jc w:val="both"/>
        <w:rPr>
          <w:rFonts w:eastAsia="Calibri"/>
          <w:sz w:val="28"/>
          <w:szCs w:val="28"/>
          <w:lang w:eastAsia="en-US"/>
        </w:rPr>
      </w:pPr>
      <w:r w:rsidRPr="00C0438B">
        <w:rPr>
          <w:rFonts w:eastAsia="Calibri"/>
          <w:sz w:val="28"/>
          <w:szCs w:val="28"/>
          <w:lang w:eastAsia="en-US"/>
        </w:rPr>
        <w:t>ФГОС СПО по специальности 44.02.02 Преподавание в начальных классах</w:t>
      </w:r>
    </w:p>
    <w:p w:rsidR="00BD7782" w:rsidRPr="00C0438B" w:rsidRDefault="00BD7782" w:rsidP="006D3409">
      <w:pPr>
        <w:widowControl/>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360" w:lineRule="auto"/>
        <w:ind w:left="0" w:firstLine="567"/>
        <w:jc w:val="both"/>
        <w:rPr>
          <w:rFonts w:eastAsia="Calibri"/>
          <w:sz w:val="28"/>
          <w:szCs w:val="28"/>
          <w:lang w:eastAsia="en-US"/>
        </w:rPr>
      </w:pPr>
      <w:r w:rsidRPr="00C0438B">
        <w:rPr>
          <w:rFonts w:eastAsia="Calibri"/>
          <w:sz w:val="28"/>
          <w:szCs w:val="28"/>
          <w:lang w:eastAsia="en-US"/>
        </w:rPr>
        <w:t>Положение об учебной и производственной практике студентов (курсантов) осваивающих основные профессиональные образовательные программы среднего профессионального образования (приказ Министерства образования и науки РФ  № 291 от 18.04.2013г.)</w:t>
      </w:r>
    </w:p>
    <w:p w:rsidR="00BD7782" w:rsidRPr="00C0438B" w:rsidRDefault="00BD7782" w:rsidP="006D3409">
      <w:pPr>
        <w:widowControl/>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360" w:lineRule="auto"/>
        <w:ind w:left="0" w:firstLine="567"/>
        <w:jc w:val="both"/>
        <w:rPr>
          <w:rFonts w:eastAsia="Calibri"/>
          <w:sz w:val="28"/>
          <w:szCs w:val="28"/>
          <w:lang w:eastAsia="en-US"/>
        </w:rPr>
      </w:pPr>
      <w:r w:rsidRPr="00C0438B">
        <w:rPr>
          <w:rFonts w:eastAsia="Calibri"/>
          <w:sz w:val="28"/>
          <w:szCs w:val="28"/>
          <w:lang w:eastAsia="en-US"/>
        </w:rPr>
        <w:t>Положение о порядке организации практики обучающихся, осваивающих программы подготовки специалистов среднего звена в ГБПОУ РО «ДПК» (протокол №5 от 10.07.2017г совета учебного заведения)</w:t>
      </w:r>
    </w:p>
    <w:p w:rsidR="00BD7782" w:rsidRPr="00C0438B" w:rsidRDefault="00BD7782" w:rsidP="006D3409">
      <w:pPr>
        <w:widowControl/>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360" w:lineRule="auto"/>
        <w:ind w:left="0" w:firstLine="567"/>
        <w:jc w:val="both"/>
        <w:rPr>
          <w:rFonts w:eastAsia="Calibri"/>
          <w:sz w:val="28"/>
          <w:szCs w:val="28"/>
          <w:lang w:eastAsia="en-US"/>
        </w:rPr>
      </w:pPr>
      <w:r w:rsidRPr="00C0438B">
        <w:rPr>
          <w:rFonts w:eastAsia="Calibri"/>
          <w:sz w:val="28"/>
          <w:szCs w:val="28"/>
          <w:lang w:eastAsia="en-US"/>
        </w:rPr>
        <w:t>Разработка модульных программ, основанных на компетенциях. Учебное пособие. – М.: Альфа-М, 2005.  288с.</w:t>
      </w:r>
    </w:p>
    <w:p w:rsidR="00BD7782" w:rsidRDefault="00BD7782" w:rsidP="006D3409">
      <w:pPr>
        <w:widowControl/>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360" w:lineRule="auto"/>
        <w:ind w:left="0" w:firstLine="567"/>
        <w:jc w:val="both"/>
        <w:rPr>
          <w:rFonts w:eastAsia="Calibri"/>
          <w:sz w:val="28"/>
          <w:szCs w:val="28"/>
          <w:lang w:eastAsia="en-US"/>
        </w:rPr>
      </w:pPr>
      <w:r w:rsidRPr="00C0438B">
        <w:rPr>
          <w:rFonts w:eastAsia="Calibri"/>
          <w:sz w:val="28"/>
          <w:szCs w:val="28"/>
          <w:lang w:eastAsia="en-US"/>
        </w:rPr>
        <w:t>Организация модульного обучения, основанного на компетенциях. Пособие для преподавателей. – М.: Альфа-М, 2005. 96с.</w:t>
      </w:r>
    </w:p>
    <w:p w:rsidR="00BD7782" w:rsidRDefault="00BD7782" w:rsidP="00BD778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left="450"/>
        <w:jc w:val="both"/>
        <w:rPr>
          <w:rFonts w:eastAsia="Calibri"/>
          <w:sz w:val="28"/>
          <w:szCs w:val="28"/>
          <w:lang w:eastAsia="en-US"/>
        </w:rPr>
      </w:pPr>
    </w:p>
    <w:p w:rsidR="00BD7782" w:rsidRPr="00C0438B" w:rsidRDefault="00BD7782" w:rsidP="00BD778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left="450"/>
        <w:jc w:val="both"/>
        <w:rPr>
          <w:rFonts w:eastAsia="Calibri"/>
          <w:sz w:val="28"/>
          <w:szCs w:val="28"/>
          <w:lang w:eastAsia="en-US"/>
        </w:rPr>
      </w:pPr>
    </w:p>
    <w:p w:rsidR="00BD7782" w:rsidRPr="00C0438B" w:rsidRDefault="00BD7782" w:rsidP="006D34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360" w:lineRule="auto"/>
        <w:jc w:val="both"/>
        <w:rPr>
          <w:rFonts w:eastAsia="Calibri"/>
          <w:sz w:val="28"/>
          <w:szCs w:val="28"/>
          <w:lang w:eastAsia="en-US"/>
        </w:rPr>
      </w:pPr>
      <w:r w:rsidRPr="00E71361">
        <w:rPr>
          <w:rFonts w:eastAsia="Calibri"/>
          <w:b/>
          <w:sz w:val="28"/>
          <w:szCs w:val="28"/>
          <w:lang w:eastAsia="en-US"/>
        </w:rPr>
        <w:t>Организация</w:t>
      </w:r>
      <w:r w:rsidRPr="00C0438B">
        <w:rPr>
          <w:rFonts w:eastAsia="Calibri"/>
          <w:sz w:val="28"/>
          <w:szCs w:val="28"/>
          <w:lang w:eastAsia="en-US"/>
        </w:rPr>
        <w:t xml:space="preserve"> – разработчик: ГБПОУ РО «Донской педагогический колледж»</w:t>
      </w:r>
    </w:p>
    <w:p w:rsidR="004F4340" w:rsidRDefault="004F4340" w:rsidP="006D3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eastAsia="Calibri"/>
          <w:sz w:val="28"/>
          <w:szCs w:val="28"/>
          <w:lang w:eastAsia="en-US"/>
        </w:rPr>
      </w:pPr>
    </w:p>
    <w:p w:rsidR="00D95EDF" w:rsidRDefault="00BD7782" w:rsidP="006D3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E71361">
        <w:rPr>
          <w:rFonts w:eastAsia="Calibri"/>
          <w:b/>
          <w:sz w:val="28"/>
          <w:szCs w:val="28"/>
          <w:lang w:eastAsia="en-US"/>
        </w:rPr>
        <w:t>Разработчики</w:t>
      </w:r>
      <w:r w:rsidRPr="00C0438B">
        <w:rPr>
          <w:rFonts w:eastAsia="Calibri"/>
          <w:sz w:val="28"/>
          <w:szCs w:val="28"/>
          <w:lang w:eastAsia="en-US"/>
        </w:rPr>
        <w:t xml:space="preserve"> –</w:t>
      </w:r>
      <w:r w:rsidR="00D95EDF">
        <w:rPr>
          <w:rFonts w:eastAsia="Calibri"/>
          <w:sz w:val="28"/>
          <w:szCs w:val="28"/>
          <w:lang w:eastAsia="en-US"/>
        </w:rPr>
        <w:t xml:space="preserve"> </w:t>
      </w:r>
      <w:r w:rsidRPr="00C0438B">
        <w:rPr>
          <w:rFonts w:eastAsia="Calibri"/>
          <w:sz w:val="28"/>
          <w:szCs w:val="28"/>
          <w:lang w:eastAsia="en-US"/>
        </w:rPr>
        <w:t xml:space="preserve">Алексеенко </w:t>
      </w:r>
      <w:r>
        <w:rPr>
          <w:rFonts w:eastAsia="Calibri"/>
          <w:sz w:val="28"/>
          <w:szCs w:val="28"/>
          <w:lang w:eastAsia="en-US"/>
        </w:rPr>
        <w:t>И.Н. – преподаватель</w:t>
      </w:r>
      <w:r w:rsidR="00D95EDF">
        <w:rPr>
          <w:rFonts w:eastAsia="Calibri"/>
          <w:sz w:val="28"/>
          <w:szCs w:val="28"/>
          <w:lang w:eastAsia="en-US"/>
        </w:rPr>
        <w:t xml:space="preserve">, </w:t>
      </w:r>
      <w:proofErr w:type="spellStart"/>
      <w:r w:rsidR="006D3409">
        <w:rPr>
          <w:rFonts w:eastAsia="Calibri"/>
          <w:sz w:val="28"/>
          <w:szCs w:val="28"/>
          <w:lang w:eastAsia="en-US"/>
        </w:rPr>
        <w:t>Кленова</w:t>
      </w:r>
      <w:proofErr w:type="spellEnd"/>
      <w:r w:rsidR="006D3409">
        <w:rPr>
          <w:rFonts w:eastAsia="Calibri"/>
          <w:sz w:val="28"/>
          <w:szCs w:val="28"/>
          <w:lang w:eastAsia="en-US"/>
        </w:rPr>
        <w:t xml:space="preserve"> Е.П. – преподаватель,  Воронина Л.В. – преподаватель</w:t>
      </w:r>
      <w:r w:rsidR="00D95EDF">
        <w:rPr>
          <w:rFonts w:eastAsia="Calibri"/>
          <w:sz w:val="28"/>
          <w:szCs w:val="28"/>
          <w:lang w:eastAsia="en-US"/>
        </w:rPr>
        <w:t>.</w:t>
      </w:r>
    </w:p>
    <w:p w:rsidR="004F4340" w:rsidRDefault="00BD7782" w:rsidP="006D34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360" w:lineRule="auto"/>
        <w:jc w:val="both"/>
        <w:rPr>
          <w:rFonts w:eastAsia="Calibri"/>
          <w:sz w:val="28"/>
          <w:szCs w:val="28"/>
          <w:lang w:eastAsia="en-US"/>
        </w:rPr>
      </w:pPr>
      <w:r>
        <w:rPr>
          <w:rFonts w:eastAsia="Calibri"/>
          <w:sz w:val="28"/>
          <w:szCs w:val="28"/>
          <w:lang w:eastAsia="en-US"/>
        </w:rPr>
        <w:tab/>
      </w:r>
    </w:p>
    <w:p w:rsidR="00BD7782" w:rsidRPr="00B65D40" w:rsidRDefault="00BD7782" w:rsidP="006D34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360" w:lineRule="auto"/>
        <w:jc w:val="both"/>
        <w:rPr>
          <w:rFonts w:eastAsia="Calibri"/>
          <w:sz w:val="40"/>
          <w:szCs w:val="28"/>
          <w:lang w:eastAsia="en-US"/>
        </w:rPr>
      </w:pPr>
      <w:r w:rsidRPr="00E71361">
        <w:rPr>
          <w:rFonts w:eastAsia="Calibri"/>
          <w:b/>
          <w:sz w:val="28"/>
          <w:szCs w:val="28"/>
          <w:lang w:eastAsia="en-US"/>
        </w:rPr>
        <w:t>Утверждена</w:t>
      </w:r>
      <w:r w:rsidRPr="00C0438B">
        <w:rPr>
          <w:rFonts w:eastAsia="Calibri"/>
          <w:sz w:val="28"/>
          <w:szCs w:val="28"/>
          <w:lang w:eastAsia="en-US"/>
        </w:rPr>
        <w:t xml:space="preserve"> приказом директора, рекомендована к использованию студентами ГБПОУ РО «ДПК» видов деятельности по специальности </w:t>
      </w:r>
      <w:r>
        <w:rPr>
          <w:rFonts w:eastAsia="Calibri"/>
          <w:sz w:val="28"/>
          <w:szCs w:val="28"/>
          <w:lang w:eastAsia="en-US"/>
        </w:rPr>
        <w:t>44.02.02 Преподавание в начальных классах</w:t>
      </w:r>
      <w:r w:rsidRPr="00C0438B">
        <w:rPr>
          <w:rFonts w:eastAsia="Calibri"/>
          <w:sz w:val="28"/>
          <w:szCs w:val="28"/>
          <w:lang w:eastAsia="en-US"/>
        </w:rPr>
        <w:t xml:space="preserve"> на совещании руководителей групп студентов практикантов</w:t>
      </w:r>
      <w:r>
        <w:rPr>
          <w:sz w:val="28"/>
          <w:szCs w:val="28"/>
        </w:rPr>
        <w:t>.</w:t>
      </w:r>
    </w:p>
    <w:p w:rsidR="00BD7782" w:rsidRDefault="00BD7782" w:rsidP="00BD7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BD7782" w:rsidRDefault="00BD7782" w:rsidP="00BD7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140668" w:rsidRDefault="00140668" w:rsidP="00BD7782">
      <w:pPr>
        <w:jc w:val="center"/>
        <w:rPr>
          <w:b/>
          <w:sz w:val="28"/>
          <w:szCs w:val="28"/>
        </w:rPr>
      </w:pPr>
      <w:r>
        <w:rPr>
          <w:b/>
          <w:sz w:val="28"/>
          <w:szCs w:val="28"/>
        </w:rPr>
        <w:br w:type="page"/>
      </w:r>
    </w:p>
    <w:p w:rsidR="00BD7782" w:rsidRPr="001C03A5" w:rsidRDefault="00BD7782" w:rsidP="00C118E2">
      <w:pPr>
        <w:spacing w:line="360" w:lineRule="auto"/>
        <w:jc w:val="center"/>
        <w:rPr>
          <w:b/>
          <w:sz w:val="28"/>
          <w:szCs w:val="28"/>
        </w:rPr>
      </w:pPr>
      <w:r w:rsidRPr="001C03A5">
        <w:rPr>
          <w:b/>
          <w:sz w:val="28"/>
          <w:szCs w:val="28"/>
        </w:rPr>
        <w:lastRenderedPageBreak/>
        <w:t>СОДЕРЖАНИЕ</w:t>
      </w:r>
    </w:p>
    <w:p w:rsidR="00BD7782" w:rsidRPr="001C03A5" w:rsidRDefault="00BD7782" w:rsidP="00C118E2">
      <w:pPr>
        <w:spacing w:line="360" w:lineRule="auto"/>
        <w:jc w:val="center"/>
        <w:rPr>
          <w:b/>
          <w:sz w:val="28"/>
          <w:szCs w:val="28"/>
        </w:rPr>
      </w:pPr>
    </w:p>
    <w:tbl>
      <w:tblPr>
        <w:tblW w:w="0" w:type="auto"/>
        <w:tblLook w:val="01E0" w:firstRow="1" w:lastRow="1" w:firstColumn="1" w:lastColumn="1" w:noHBand="0" w:noVBand="0"/>
      </w:tblPr>
      <w:tblGrid>
        <w:gridCol w:w="9030"/>
        <w:gridCol w:w="827"/>
      </w:tblGrid>
      <w:tr w:rsidR="00B640D1" w:rsidRPr="00CF6CBB" w:rsidTr="00CF6CBB">
        <w:trPr>
          <w:trHeight w:val="678"/>
        </w:trPr>
        <w:tc>
          <w:tcPr>
            <w:tcW w:w="9030" w:type="dxa"/>
          </w:tcPr>
          <w:p w:rsidR="00B640D1" w:rsidRPr="00CF6CBB" w:rsidRDefault="00B640D1" w:rsidP="00C118E2">
            <w:pPr>
              <w:widowControl/>
              <w:numPr>
                <w:ilvl w:val="0"/>
                <w:numId w:val="2"/>
              </w:numPr>
              <w:autoSpaceDE/>
              <w:autoSpaceDN/>
              <w:adjustRightInd/>
              <w:spacing w:line="360" w:lineRule="auto"/>
              <w:ind w:left="0" w:firstLine="0"/>
              <w:jc w:val="both"/>
              <w:rPr>
                <w:b/>
                <w:sz w:val="28"/>
                <w:szCs w:val="28"/>
              </w:rPr>
            </w:pPr>
            <w:r w:rsidRPr="00CF6CBB">
              <w:rPr>
                <w:b/>
                <w:sz w:val="28"/>
                <w:szCs w:val="28"/>
              </w:rPr>
              <w:t>ПАСПОРТ РАБОЧЕЙ ПРОГРАММЫ ПРОИЗВОДСТВЕННОЙ ПРАКТИКИ</w:t>
            </w:r>
          </w:p>
        </w:tc>
        <w:tc>
          <w:tcPr>
            <w:tcW w:w="827" w:type="dxa"/>
          </w:tcPr>
          <w:p w:rsidR="00B640D1" w:rsidRPr="00CF6CBB" w:rsidRDefault="00B640D1" w:rsidP="00C118E2">
            <w:pPr>
              <w:spacing w:line="360" w:lineRule="auto"/>
              <w:jc w:val="center"/>
              <w:rPr>
                <w:b/>
                <w:sz w:val="28"/>
                <w:szCs w:val="28"/>
              </w:rPr>
            </w:pPr>
            <w:r w:rsidRPr="00CF6CBB">
              <w:rPr>
                <w:b/>
                <w:sz w:val="28"/>
                <w:szCs w:val="28"/>
              </w:rPr>
              <w:t>4</w:t>
            </w:r>
          </w:p>
        </w:tc>
      </w:tr>
      <w:tr w:rsidR="00BD7782" w:rsidRPr="00CF6CBB" w:rsidTr="00B640D1">
        <w:tc>
          <w:tcPr>
            <w:tcW w:w="9030" w:type="dxa"/>
          </w:tcPr>
          <w:p w:rsidR="00BD7782" w:rsidRPr="00CF6CBB" w:rsidRDefault="00C706EE" w:rsidP="00C118E2">
            <w:pPr>
              <w:widowControl/>
              <w:numPr>
                <w:ilvl w:val="0"/>
                <w:numId w:val="1"/>
              </w:numPr>
              <w:autoSpaceDE/>
              <w:autoSpaceDN/>
              <w:adjustRightInd/>
              <w:spacing w:line="360" w:lineRule="auto"/>
              <w:ind w:left="0" w:firstLine="0"/>
              <w:jc w:val="both"/>
              <w:rPr>
                <w:b/>
                <w:sz w:val="28"/>
                <w:szCs w:val="28"/>
              </w:rPr>
            </w:pPr>
            <w:r w:rsidRPr="00CF6CBB">
              <w:rPr>
                <w:b/>
                <w:sz w:val="28"/>
                <w:szCs w:val="28"/>
              </w:rPr>
              <w:t xml:space="preserve">СТРУКТУРА И СОДЕРЖАНИЕ ПРОИЗВОДСТВЕННОЙ ПРАКТИКИ </w:t>
            </w:r>
          </w:p>
        </w:tc>
        <w:tc>
          <w:tcPr>
            <w:tcW w:w="827" w:type="dxa"/>
          </w:tcPr>
          <w:p w:rsidR="00BD7782" w:rsidRPr="00CF6CBB" w:rsidRDefault="00C706EE" w:rsidP="00C118E2">
            <w:pPr>
              <w:spacing w:line="360" w:lineRule="auto"/>
              <w:jc w:val="center"/>
              <w:rPr>
                <w:b/>
                <w:sz w:val="28"/>
                <w:szCs w:val="28"/>
              </w:rPr>
            </w:pPr>
            <w:r w:rsidRPr="00CF6CBB">
              <w:rPr>
                <w:b/>
                <w:sz w:val="28"/>
                <w:szCs w:val="28"/>
              </w:rPr>
              <w:t>9</w:t>
            </w:r>
          </w:p>
        </w:tc>
      </w:tr>
      <w:tr w:rsidR="00C706EE" w:rsidRPr="00CF6CBB" w:rsidTr="00B640D1">
        <w:tc>
          <w:tcPr>
            <w:tcW w:w="9030" w:type="dxa"/>
          </w:tcPr>
          <w:p w:rsidR="00C706EE" w:rsidRPr="00CF6CBB" w:rsidRDefault="00C706EE" w:rsidP="00C118E2">
            <w:pPr>
              <w:widowControl/>
              <w:numPr>
                <w:ilvl w:val="0"/>
                <w:numId w:val="1"/>
              </w:numPr>
              <w:autoSpaceDE/>
              <w:autoSpaceDN/>
              <w:adjustRightInd/>
              <w:spacing w:line="360" w:lineRule="auto"/>
              <w:ind w:left="0" w:firstLine="0"/>
              <w:jc w:val="both"/>
              <w:rPr>
                <w:b/>
                <w:sz w:val="28"/>
                <w:szCs w:val="28"/>
              </w:rPr>
            </w:pPr>
            <w:r w:rsidRPr="00CF6CBB">
              <w:rPr>
                <w:b/>
                <w:sz w:val="28"/>
                <w:szCs w:val="28"/>
              </w:rPr>
              <w:t>ПРИЛОЖЕНИЯ</w:t>
            </w:r>
          </w:p>
        </w:tc>
        <w:tc>
          <w:tcPr>
            <w:tcW w:w="827" w:type="dxa"/>
          </w:tcPr>
          <w:p w:rsidR="00C706EE" w:rsidRPr="00CF6CBB" w:rsidRDefault="00B119C5" w:rsidP="00C118E2">
            <w:pPr>
              <w:spacing w:line="360" w:lineRule="auto"/>
              <w:jc w:val="center"/>
              <w:rPr>
                <w:b/>
                <w:sz w:val="28"/>
                <w:szCs w:val="28"/>
              </w:rPr>
            </w:pPr>
            <w:r>
              <w:rPr>
                <w:b/>
                <w:sz w:val="28"/>
                <w:szCs w:val="28"/>
              </w:rPr>
              <w:t>10</w:t>
            </w:r>
          </w:p>
        </w:tc>
      </w:tr>
    </w:tbl>
    <w:p w:rsidR="00134ABB" w:rsidRDefault="00134ABB" w:rsidP="00134ABB">
      <w:pPr>
        <w:widowControl/>
        <w:autoSpaceDE/>
        <w:autoSpaceDN/>
        <w:adjustRightInd/>
        <w:ind w:left="720"/>
        <w:rPr>
          <w:b/>
          <w:sz w:val="28"/>
          <w:szCs w:val="28"/>
        </w:rPr>
      </w:pPr>
    </w:p>
    <w:p w:rsidR="00134ABB" w:rsidRDefault="00134ABB" w:rsidP="00134ABB">
      <w:pPr>
        <w:widowControl/>
        <w:autoSpaceDE/>
        <w:autoSpaceDN/>
        <w:adjustRightInd/>
        <w:ind w:left="720"/>
        <w:rPr>
          <w:b/>
          <w:sz w:val="28"/>
          <w:szCs w:val="28"/>
        </w:rPr>
      </w:pPr>
      <w:r>
        <w:rPr>
          <w:b/>
          <w:sz w:val="28"/>
          <w:szCs w:val="28"/>
        </w:rPr>
        <w:br w:type="page"/>
      </w:r>
    </w:p>
    <w:p w:rsidR="00BD7782" w:rsidRDefault="00BD7782" w:rsidP="00BD7782">
      <w:pPr>
        <w:widowControl/>
        <w:numPr>
          <w:ilvl w:val="0"/>
          <w:numId w:val="3"/>
        </w:numPr>
        <w:autoSpaceDE/>
        <w:autoSpaceDN/>
        <w:adjustRightInd/>
        <w:jc w:val="center"/>
        <w:rPr>
          <w:b/>
          <w:sz w:val="28"/>
          <w:szCs w:val="28"/>
        </w:rPr>
      </w:pPr>
      <w:r>
        <w:rPr>
          <w:b/>
          <w:sz w:val="28"/>
          <w:szCs w:val="28"/>
        </w:rPr>
        <w:lastRenderedPageBreak/>
        <w:t xml:space="preserve">ПАСПОРТ ПРОГРАММЫ </w:t>
      </w:r>
      <w:r w:rsidR="004F4340">
        <w:rPr>
          <w:b/>
          <w:sz w:val="28"/>
          <w:szCs w:val="28"/>
        </w:rPr>
        <w:t>ПРОИЗВОДСТВЕННОЙ</w:t>
      </w:r>
    </w:p>
    <w:p w:rsidR="00BD7782" w:rsidRDefault="00BD7782" w:rsidP="00BD7782">
      <w:pPr>
        <w:ind w:left="360"/>
        <w:jc w:val="center"/>
        <w:rPr>
          <w:b/>
          <w:sz w:val="28"/>
          <w:szCs w:val="28"/>
        </w:rPr>
      </w:pPr>
      <w:r>
        <w:rPr>
          <w:b/>
          <w:sz w:val="28"/>
          <w:szCs w:val="28"/>
        </w:rPr>
        <w:t>ПРАКТИКИ</w:t>
      </w:r>
    </w:p>
    <w:p w:rsidR="00BD7782" w:rsidRDefault="00BD7782" w:rsidP="00BD7782">
      <w:pPr>
        <w:jc w:val="both"/>
        <w:rPr>
          <w:sz w:val="28"/>
          <w:szCs w:val="28"/>
        </w:rPr>
      </w:pPr>
    </w:p>
    <w:p w:rsidR="00BD7782" w:rsidRDefault="00BD7782" w:rsidP="00BD7782">
      <w:pPr>
        <w:ind w:firstLine="708"/>
        <w:jc w:val="both"/>
        <w:rPr>
          <w:sz w:val="28"/>
          <w:szCs w:val="28"/>
        </w:rPr>
      </w:pPr>
      <w:r w:rsidRPr="00A370B1">
        <w:rPr>
          <w:b/>
          <w:sz w:val="28"/>
          <w:szCs w:val="28"/>
        </w:rPr>
        <w:t xml:space="preserve">Цель </w:t>
      </w:r>
      <w:r w:rsidR="004F4340">
        <w:rPr>
          <w:b/>
          <w:sz w:val="28"/>
          <w:szCs w:val="28"/>
        </w:rPr>
        <w:t>производственной</w:t>
      </w:r>
      <w:r>
        <w:rPr>
          <w:b/>
          <w:sz w:val="28"/>
          <w:szCs w:val="28"/>
        </w:rPr>
        <w:t xml:space="preserve"> </w:t>
      </w:r>
      <w:r w:rsidRPr="00A370B1">
        <w:rPr>
          <w:b/>
          <w:sz w:val="28"/>
          <w:szCs w:val="28"/>
        </w:rPr>
        <w:t>практики</w:t>
      </w:r>
      <w:r>
        <w:rPr>
          <w:sz w:val="28"/>
          <w:szCs w:val="28"/>
        </w:rPr>
        <w:t xml:space="preserve"> – направлена на формирование у студентов практических профессиональных умений, приобретение первоначального практического опыта, реализуется в рамках профессиональных модулей ППССЗ по основным видам профессиональной деятельности для последующего освоения ими общих и профессиональных компетенций по избранной специальности. </w:t>
      </w:r>
    </w:p>
    <w:p w:rsidR="00BD7782" w:rsidRDefault="00BD7782" w:rsidP="00BD7782">
      <w:pPr>
        <w:ind w:firstLine="708"/>
        <w:jc w:val="both"/>
        <w:rPr>
          <w:sz w:val="28"/>
          <w:szCs w:val="28"/>
        </w:rPr>
      </w:pPr>
      <w:r>
        <w:rPr>
          <w:sz w:val="28"/>
          <w:szCs w:val="28"/>
        </w:rPr>
        <w:t>При прох</w:t>
      </w:r>
      <w:r w:rsidR="00A42B9E">
        <w:rPr>
          <w:sz w:val="28"/>
          <w:szCs w:val="28"/>
        </w:rPr>
        <w:t>ождении практики обучающийся</w:t>
      </w:r>
      <w:r>
        <w:rPr>
          <w:sz w:val="28"/>
          <w:szCs w:val="28"/>
        </w:rPr>
        <w:t xml:space="preserve"> должен</w:t>
      </w:r>
      <w:r w:rsidR="006E132C">
        <w:rPr>
          <w:sz w:val="28"/>
          <w:szCs w:val="28"/>
        </w:rPr>
        <w:t xml:space="preserve"> </w:t>
      </w:r>
      <w:r>
        <w:rPr>
          <w:sz w:val="28"/>
          <w:szCs w:val="28"/>
        </w:rPr>
        <w:t xml:space="preserve">освоить соответствующие </w:t>
      </w:r>
      <w:r w:rsidRPr="00A370B1">
        <w:rPr>
          <w:b/>
          <w:sz w:val="28"/>
          <w:szCs w:val="28"/>
        </w:rPr>
        <w:t>компетенции</w:t>
      </w:r>
      <w:r>
        <w:rPr>
          <w:sz w:val="28"/>
          <w:szCs w:val="28"/>
        </w:rPr>
        <w:t>:</w:t>
      </w:r>
    </w:p>
    <w:p w:rsidR="00BD7782" w:rsidRDefault="00BD7782" w:rsidP="00BD7782">
      <w:pPr>
        <w:rPr>
          <w:b/>
          <w:sz w:val="28"/>
          <w:szCs w:val="28"/>
        </w:rPr>
      </w:pPr>
    </w:p>
    <w:p w:rsidR="00BD7782" w:rsidRPr="00554C00" w:rsidRDefault="00BD7782" w:rsidP="00BD7782">
      <w:pPr>
        <w:ind w:firstLine="709"/>
        <w:jc w:val="both"/>
        <w:rPr>
          <w:sz w:val="24"/>
          <w:szCs w:val="24"/>
        </w:rPr>
      </w:pPr>
      <w:r w:rsidRPr="00554C00">
        <w:rPr>
          <w:sz w:val="24"/>
          <w:szCs w:val="24"/>
        </w:rPr>
        <w:t>1.1.1. Перечень общих компетенций</w:t>
      </w:r>
      <w:r w:rsidRPr="00554C00">
        <w:rPr>
          <w:sz w:val="24"/>
          <w:szCs w:val="24"/>
          <w:vertAlign w:val="superscript"/>
        </w:rPr>
        <w:footnoteReference w:id="1"/>
      </w:r>
    </w:p>
    <w:p w:rsidR="00BD7782" w:rsidRPr="00554C00" w:rsidRDefault="00BD7782" w:rsidP="00BD7782">
      <w:pPr>
        <w:ind w:firstLine="709"/>
        <w:jc w:val="both"/>
        <w:rPr>
          <w:sz w:val="24"/>
          <w:szCs w:val="24"/>
        </w:rPr>
      </w:pP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3"/>
      </w:tblGrid>
      <w:tr w:rsidR="00BD7782" w:rsidRPr="00253738" w:rsidTr="001759E7">
        <w:trPr>
          <w:jc w:val="center"/>
        </w:trPr>
        <w:tc>
          <w:tcPr>
            <w:tcW w:w="1555" w:type="dxa"/>
            <w:shd w:val="clear" w:color="auto" w:fill="auto"/>
            <w:vAlign w:val="center"/>
          </w:tcPr>
          <w:p w:rsidR="00BD7782" w:rsidRPr="00253738" w:rsidRDefault="00BD7782" w:rsidP="00EA78D1">
            <w:pPr>
              <w:jc w:val="center"/>
              <w:rPr>
                <w:rFonts w:eastAsia="Calibri"/>
                <w:b/>
                <w:sz w:val="24"/>
                <w:szCs w:val="24"/>
                <w:lang w:eastAsia="en-US"/>
              </w:rPr>
            </w:pPr>
            <w:bookmarkStart w:id="0" w:name="_GoBack"/>
            <w:r w:rsidRPr="00253738">
              <w:rPr>
                <w:rFonts w:eastAsia="Calibri"/>
                <w:b/>
                <w:sz w:val="24"/>
                <w:szCs w:val="24"/>
                <w:lang w:eastAsia="en-US"/>
              </w:rPr>
              <w:t>Код</w:t>
            </w:r>
          </w:p>
        </w:tc>
        <w:tc>
          <w:tcPr>
            <w:tcW w:w="8073" w:type="dxa"/>
            <w:shd w:val="clear" w:color="auto" w:fill="auto"/>
            <w:vAlign w:val="center"/>
          </w:tcPr>
          <w:p w:rsidR="00BD7782" w:rsidRPr="00253738" w:rsidRDefault="00BD7782" w:rsidP="00253738">
            <w:pPr>
              <w:keepNext/>
              <w:jc w:val="center"/>
              <w:outlineLvl w:val="1"/>
              <w:rPr>
                <w:rFonts w:eastAsia="Calibri"/>
                <w:b/>
                <w:iCs/>
                <w:sz w:val="24"/>
                <w:szCs w:val="24"/>
                <w:lang w:eastAsia="en-US"/>
              </w:rPr>
            </w:pPr>
            <w:r w:rsidRPr="00253738">
              <w:rPr>
                <w:rFonts w:eastAsia="Calibri"/>
                <w:b/>
                <w:iCs/>
                <w:sz w:val="24"/>
                <w:szCs w:val="24"/>
                <w:lang w:eastAsia="en-US"/>
              </w:rPr>
              <w:t>Наименование общих компетенций</w:t>
            </w:r>
          </w:p>
        </w:tc>
      </w:tr>
      <w:tr w:rsidR="00BD7782" w:rsidRPr="00253738" w:rsidTr="001759E7">
        <w:trPr>
          <w:jc w:val="center"/>
        </w:trPr>
        <w:tc>
          <w:tcPr>
            <w:tcW w:w="1555" w:type="dxa"/>
            <w:shd w:val="clear" w:color="auto" w:fill="auto"/>
            <w:vAlign w:val="center"/>
          </w:tcPr>
          <w:p w:rsidR="00BD7782" w:rsidRPr="00253738" w:rsidRDefault="00BD7782" w:rsidP="00EA78D1">
            <w:pPr>
              <w:jc w:val="center"/>
              <w:rPr>
                <w:rFonts w:eastAsia="Calibri"/>
                <w:sz w:val="24"/>
                <w:szCs w:val="24"/>
                <w:lang w:eastAsia="en-US"/>
              </w:rPr>
            </w:pPr>
            <w:r w:rsidRPr="00253738">
              <w:rPr>
                <w:rFonts w:eastAsia="Calibri"/>
                <w:sz w:val="24"/>
                <w:szCs w:val="24"/>
                <w:lang w:eastAsia="en-US"/>
              </w:rPr>
              <w:t>ОК. 1</w:t>
            </w:r>
          </w:p>
        </w:tc>
        <w:tc>
          <w:tcPr>
            <w:tcW w:w="8073" w:type="dxa"/>
            <w:shd w:val="clear" w:color="auto" w:fill="auto"/>
          </w:tcPr>
          <w:p w:rsidR="00BD7782" w:rsidRPr="00253738" w:rsidRDefault="00BD7782" w:rsidP="00BE0C2E">
            <w:pPr>
              <w:keepNext/>
              <w:suppressAutoHyphens/>
              <w:jc w:val="both"/>
              <w:outlineLvl w:val="1"/>
              <w:rPr>
                <w:rFonts w:eastAsia="Calibri"/>
                <w:sz w:val="24"/>
                <w:szCs w:val="24"/>
                <w:lang w:eastAsia="en-US"/>
              </w:rPr>
            </w:pPr>
            <w:r w:rsidRPr="00253738">
              <w:rPr>
                <w:rFonts w:eastAsia="Calibri"/>
                <w:sz w:val="24"/>
                <w:szCs w:val="24"/>
                <w:lang w:eastAsia="en-US"/>
              </w:rPr>
              <w:t>Выбирать способы решения задач профессиональной деятельности применительно к различным контекстам</w:t>
            </w:r>
          </w:p>
        </w:tc>
      </w:tr>
      <w:tr w:rsidR="00BD7782" w:rsidRPr="00253738" w:rsidTr="001759E7">
        <w:trPr>
          <w:jc w:val="center"/>
        </w:trPr>
        <w:tc>
          <w:tcPr>
            <w:tcW w:w="1555" w:type="dxa"/>
            <w:shd w:val="clear" w:color="auto" w:fill="auto"/>
            <w:vAlign w:val="center"/>
          </w:tcPr>
          <w:p w:rsidR="00BD7782" w:rsidRPr="00253738" w:rsidRDefault="00BD7782" w:rsidP="00EA78D1">
            <w:pPr>
              <w:jc w:val="center"/>
              <w:rPr>
                <w:rFonts w:eastAsia="Calibri"/>
                <w:sz w:val="24"/>
                <w:szCs w:val="24"/>
                <w:lang w:eastAsia="en-US"/>
              </w:rPr>
            </w:pPr>
            <w:r w:rsidRPr="00253738">
              <w:rPr>
                <w:rFonts w:eastAsia="Calibri"/>
                <w:sz w:val="24"/>
                <w:szCs w:val="24"/>
                <w:lang w:eastAsia="en-US"/>
              </w:rPr>
              <w:t>ОК.2</w:t>
            </w:r>
          </w:p>
        </w:tc>
        <w:tc>
          <w:tcPr>
            <w:tcW w:w="8073" w:type="dxa"/>
            <w:shd w:val="clear" w:color="auto" w:fill="auto"/>
          </w:tcPr>
          <w:p w:rsidR="00BD7782" w:rsidRPr="00253738" w:rsidRDefault="00BD7782" w:rsidP="00BE0C2E">
            <w:pPr>
              <w:keepNext/>
              <w:jc w:val="both"/>
              <w:outlineLvl w:val="1"/>
              <w:rPr>
                <w:rFonts w:eastAsia="Calibri"/>
                <w:iCs/>
                <w:sz w:val="24"/>
                <w:szCs w:val="24"/>
                <w:lang w:eastAsia="en-US"/>
              </w:rPr>
            </w:pPr>
            <w:r w:rsidRPr="00253738">
              <w:rPr>
                <w:rFonts w:eastAsia="Calibri"/>
                <w:iCs/>
                <w:sz w:val="24"/>
                <w:szCs w:val="24"/>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D7782" w:rsidRPr="00253738" w:rsidTr="001759E7">
        <w:trPr>
          <w:jc w:val="center"/>
        </w:trPr>
        <w:tc>
          <w:tcPr>
            <w:tcW w:w="1555" w:type="dxa"/>
            <w:shd w:val="clear" w:color="auto" w:fill="auto"/>
            <w:vAlign w:val="center"/>
          </w:tcPr>
          <w:p w:rsidR="00BD7782" w:rsidRPr="00253738" w:rsidRDefault="00BD7782" w:rsidP="00EA78D1">
            <w:pPr>
              <w:jc w:val="center"/>
              <w:rPr>
                <w:rFonts w:eastAsia="Calibri"/>
                <w:sz w:val="24"/>
                <w:szCs w:val="24"/>
                <w:lang w:eastAsia="en-US"/>
              </w:rPr>
            </w:pPr>
            <w:r w:rsidRPr="00253738">
              <w:rPr>
                <w:rFonts w:eastAsia="Calibri"/>
                <w:sz w:val="24"/>
                <w:szCs w:val="24"/>
                <w:lang w:eastAsia="en-US"/>
              </w:rPr>
              <w:t>ОК. 3</w:t>
            </w:r>
          </w:p>
        </w:tc>
        <w:tc>
          <w:tcPr>
            <w:tcW w:w="8073" w:type="dxa"/>
            <w:shd w:val="clear" w:color="auto" w:fill="auto"/>
          </w:tcPr>
          <w:p w:rsidR="00BD7782" w:rsidRPr="00253738" w:rsidRDefault="00BD7782" w:rsidP="00BE0C2E">
            <w:pPr>
              <w:keepNext/>
              <w:jc w:val="both"/>
              <w:outlineLvl w:val="1"/>
              <w:rPr>
                <w:rFonts w:eastAsia="Calibri"/>
                <w:iCs/>
                <w:sz w:val="24"/>
                <w:szCs w:val="24"/>
                <w:lang w:eastAsia="en-US"/>
              </w:rPr>
            </w:pPr>
            <w:r w:rsidRPr="00253738">
              <w:rPr>
                <w:rFonts w:eastAsia="Calibri"/>
                <w:iCs/>
                <w:sz w:val="24"/>
                <w:szCs w:val="24"/>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BD7782" w:rsidRPr="00253738" w:rsidTr="001759E7">
        <w:trPr>
          <w:jc w:val="center"/>
        </w:trPr>
        <w:tc>
          <w:tcPr>
            <w:tcW w:w="1555" w:type="dxa"/>
            <w:shd w:val="clear" w:color="auto" w:fill="auto"/>
            <w:vAlign w:val="center"/>
          </w:tcPr>
          <w:p w:rsidR="00BD7782" w:rsidRPr="00253738" w:rsidRDefault="00BD7782" w:rsidP="00EA78D1">
            <w:pPr>
              <w:jc w:val="center"/>
              <w:rPr>
                <w:rFonts w:eastAsia="Calibri"/>
                <w:sz w:val="24"/>
                <w:szCs w:val="24"/>
                <w:lang w:eastAsia="en-US"/>
              </w:rPr>
            </w:pPr>
            <w:r w:rsidRPr="00253738">
              <w:rPr>
                <w:rFonts w:eastAsia="Calibri"/>
                <w:sz w:val="24"/>
                <w:szCs w:val="24"/>
                <w:lang w:eastAsia="en-US"/>
              </w:rPr>
              <w:t>ОК. 4</w:t>
            </w:r>
          </w:p>
        </w:tc>
        <w:tc>
          <w:tcPr>
            <w:tcW w:w="8073" w:type="dxa"/>
            <w:shd w:val="clear" w:color="auto" w:fill="auto"/>
          </w:tcPr>
          <w:p w:rsidR="00BD7782" w:rsidRPr="00253738" w:rsidRDefault="00BD7782" w:rsidP="00BE0C2E">
            <w:pPr>
              <w:keepNext/>
              <w:jc w:val="both"/>
              <w:outlineLvl w:val="1"/>
              <w:rPr>
                <w:rFonts w:eastAsia="Calibri"/>
                <w:iCs/>
                <w:sz w:val="24"/>
                <w:szCs w:val="24"/>
                <w:lang w:eastAsia="en-US"/>
              </w:rPr>
            </w:pPr>
            <w:r w:rsidRPr="00253738">
              <w:rPr>
                <w:rFonts w:eastAsia="Calibri"/>
                <w:iCs/>
                <w:sz w:val="24"/>
                <w:szCs w:val="24"/>
                <w:lang w:eastAsia="en-US"/>
              </w:rPr>
              <w:t>Эффективно взаимодействовать и работать в коллективе и команде</w:t>
            </w:r>
          </w:p>
        </w:tc>
      </w:tr>
      <w:tr w:rsidR="00BD7782" w:rsidRPr="00253738" w:rsidTr="001759E7">
        <w:trPr>
          <w:jc w:val="center"/>
        </w:trPr>
        <w:tc>
          <w:tcPr>
            <w:tcW w:w="1555" w:type="dxa"/>
            <w:shd w:val="clear" w:color="auto" w:fill="auto"/>
            <w:vAlign w:val="center"/>
          </w:tcPr>
          <w:p w:rsidR="00BD7782" w:rsidRPr="00253738" w:rsidRDefault="00BD7782" w:rsidP="00EA78D1">
            <w:pPr>
              <w:jc w:val="center"/>
              <w:rPr>
                <w:rFonts w:eastAsia="Calibri"/>
                <w:sz w:val="24"/>
                <w:szCs w:val="24"/>
                <w:lang w:eastAsia="en-US"/>
              </w:rPr>
            </w:pPr>
            <w:r w:rsidRPr="00253738">
              <w:rPr>
                <w:rFonts w:eastAsia="Calibri"/>
                <w:sz w:val="24"/>
                <w:szCs w:val="24"/>
                <w:lang w:eastAsia="en-US"/>
              </w:rPr>
              <w:t>ОК. 5</w:t>
            </w:r>
          </w:p>
        </w:tc>
        <w:tc>
          <w:tcPr>
            <w:tcW w:w="8073" w:type="dxa"/>
            <w:shd w:val="clear" w:color="auto" w:fill="auto"/>
          </w:tcPr>
          <w:p w:rsidR="00BD7782" w:rsidRPr="00253738" w:rsidRDefault="00BD7782" w:rsidP="00BE0C2E">
            <w:pPr>
              <w:jc w:val="both"/>
              <w:rPr>
                <w:rFonts w:eastAsia="Calibri"/>
                <w:sz w:val="24"/>
                <w:szCs w:val="24"/>
                <w:lang w:eastAsia="en-US"/>
              </w:rPr>
            </w:pPr>
            <w:r w:rsidRPr="00253738">
              <w:rPr>
                <w:rFonts w:eastAsia="Calibri"/>
                <w:sz w:val="24"/>
                <w:szCs w:val="24"/>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BD7782" w:rsidRPr="00253738" w:rsidTr="001759E7">
        <w:trPr>
          <w:jc w:val="center"/>
        </w:trPr>
        <w:tc>
          <w:tcPr>
            <w:tcW w:w="1555" w:type="dxa"/>
            <w:shd w:val="clear" w:color="auto" w:fill="auto"/>
            <w:vAlign w:val="center"/>
          </w:tcPr>
          <w:p w:rsidR="00BD7782" w:rsidRPr="00253738" w:rsidRDefault="00BD7782" w:rsidP="00EA78D1">
            <w:pPr>
              <w:jc w:val="center"/>
              <w:rPr>
                <w:rFonts w:eastAsia="Calibri"/>
                <w:sz w:val="24"/>
                <w:szCs w:val="24"/>
                <w:lang w:eastAsia="en-US"/>
              </w:rPr>
            </w:pPr>
            <w:r w:rsidRPr="00253738">
              <w:rPr>
                <w:rFonts w:eastAsia="Calibri"/>
                <w:sz w:val="24"/>
                <w:szCs w:val="24"/>
                <w:lang w:eastAsia="en-US"/>
              </w:rPr>
              <w:t>ОК. 6</w:t>
            </w:r>
          </w:p>
        </w:tc>
        <w:tc>
          <w:tcPr>
            <w:tcW w:w="8073" w:type="dxa"/>
            <w:shd w:val="clear" w:color="auto" w:fill="auto"/>
          </w:tcPr>
          <w:p w:rsidR="00BD7782" w:rsidRPr="00253738" w:rsidRDefault="00BD7782" w:rsidP="00BE0C2E">
            <w:pPr>
              <w:jc w:val="both"/>
              <w:rPr>
                <w:rFonts w:eastAsia="Calibri"/>
                <w:sz w:val="24"/>
                <w:szCs w:val="24"/>
                <w:lang w:eastAsia="en-US"/>
              </w:rPr>
            </w:pPr>
            <w:r w:rsidRPr="00253738">
              <w:rPr>
                <w:rFonts w:eastAsia="Calibri"/>
                <w:sz w:val="24"/>
                <w:szCs w:val="24"/>
                <w:lang w:eastAsia="en-US"/>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BD7782" w:rsidRPr="00253738" w:rsidTr="001759E7">
        <w:trPr>
          <w:jc w:val="center"/>
        </w:trPr>
        <w:tc>
          <w:tcPr>
            <w:tcW w:w="1555" w:type="dxa"/>
            <w:shd w:val="clear" w:color="auto" w:fill="auto"/>
            <w:vAlign w:val="center"/>
          </w:tcPr>
          <w:p w:rsidR="00BD7782" w:rsidRPr="00253738" w:rsidRDefault="00BD7782" w:rsidP="00EA78D1">
            <w:pPr>
              <w:jc w:val="center"/>
              <w:rPr>
                <w:rFonts w:eastAsia="Calibri"/>
                <w:sz w:val="24"/>
                <w:szCs w:val="24"/>
                <w:lang w:eastAsia="en-US"/>
              </w:rPr>
            </w:pPr>
            <w:r w:rsidRPr="00253738">
              <w:rPr>
                <w:rFonts w:eastAsia="Calibri"/>
                <w:sz w:val="24"/>
                <w:szCs w:val="24"/>
                <w:lang w:eastAsia="en-US"/>
              </w:rPr>
              <w:t>ОК. 7</w:t>
            </w:r>
          </w:p>
        </w:tc>
        <w:tc>
          <w:tcPr>
            <w:tcW w:w="8073" w:type="dxa"/>
            <w:shd w:val="clear" w:color="auto" w:fill="auto"/>
          </w:tcPr>
          <w:p w:rsidR="00BD7782" w:rsidRPr="00253738" w:rsidRDefault="00BD7782" w:rsidP="00BE0C2E">
            <w:pPr>
              <w:jc w:val="both"/>
              <w:rPr>
                <w:rFonts w:eastAsia="Calibri"/>
                <w:sz w:val="24"/>
                <w:szCs w:val="24"/>
                <w:lang w:eastAsia="en-US"/>
              </w:rPr>
            </w:pPr>
            <w:r w:rsidRPr="00253738">
              <w:rPr>
                <w:rFonts w:eastAsia="Calibri"/>
                <w:sz w:val="24"/>
                <w:szCs w:val="24"/>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BD7782" w:rsidRPr="00253738" w:rsidTr="001759E7">
        <w:trPr>
          <w:jc w:val="center"/>
        </w:trPr>
        <w:tc>
          <w:tcPr>
            <w:tcW w:w="1555" w:type="dxa"/>
            <w:shd w:val="clear" w:color="auto" w:fill="auto"/>
            <w:vAlign w:val="center"/>
          </w:tcPr>
          <w:p w:rsidR="00BD7782" w:rsidRPr="00253738" w:rsidRDefault="00BD7782" w:rsidP="00EA78D1">
            <w:pPr>
              <w:jc w:val="center"/>
              <w:rPr>
                <w:rFonts w:eastAsia="Calibri"/>
                <w:sz w:val="24"/>
                <w:szCs w:val="24"/>
                <w:lang w:eastAsia="en-US"/>
              </w:rPr>
            </w:pPr>
            <w:r w:rsidRPr="00253738">
              <w:rPr>
                <w:rFonts w:eastAsia="Calibri"/>
                <w:sz w:val="24"/>
                <w:szCs w:val="24"/>
                <w:lang w:eastAsia="en-US"/>
              </w:rPr>
              <w:t>ОК. 8</w:t>
            </w:r>
          </w:p>
        </w:tc>
        <w:tc>
          <w:tcPr>
            <w:tcW w:w="8073" w:type="dxa"/>
            <w:shd w:val="clear" w:color="auto" w:fill="auto"/>
          </w:tcPr>
          <w:p w:rsidR="00BD7782" w:rsidRPr="00253738" w:rsidRDefault="00BD7782" w:rsidP="00BE0C2E">
            <w:pPr>
              <w:jc w:val="both"/>
              <w:rPr>
                <w:rFonts w:eastAsia="Calibri"/>
                <w:sz w:val="24"/>
                <w:szCs w:val="24"/>
                <w:lang w:eastAsia="en-US"/>
              </w:rPr>
            </w:pPr>
            <w:r w:rsidRPr="00253738">
              <w:rPr>
                <w:rFonts w:eastAsia="Calibri"/>
                <w:sz w:val="24"/>
                <w:szCs w:val="24"/>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BD7782" w:rsidRPr="00253738" w:rsidTr="001759E7">
        <w:trPr>
          <w:jc w:val="center"/>
        </w:trPr>
        <w:tc>
          <w:tcPr>
            <w:tcW w:w="1555" w:type="dxa"/>
            <w:shd w:val="clear" w:color="auto" w:fill="auto"/>
            <w:vAlign w:val="center"/>
          </w:tcPr>
          <w:p w:rsidR="00BD7782" w:rsidRPr="00253738" w:rsidRDefault="00BD7782" w:rsidP="00EA78D1">
            <w:pPr>
              <w:jc w:val="center"/>
              <w:rPr>
                <w:rFonts w:eastAsia="Calibri"/>
                <w:sz w:val="24"/>
                <w:szCs w:val="24"/>
                <w:lang w:eastAsia="en-US"/>
              </w:rPr>
            </w:pPr>
            <w:r w:rsidRPr="00253738">
              <w:rPr>
                <w:rFonts w:eastAsia="Calibri"/>
                <w:sz w:val="24"/>
                <w:szCs w:val="24"/>
                <w:lang w:eastAsia="en-US"/>
              </w:rPr>
              <w:t>ОК. 9</w:t>
            </w:r>
          </w:p>
        </w:tc>
        <w:tc>
          <w:tcPr>
            <w:tcW w:w="8073" w:type="dxa"/>
            <w:shd w:val="clear" w:color="auto" w:fill="auto"/>
          </w:tcPr>
          <w:p w:rsidR="00BD7782" w:rsidRPr="00253738" w:rsidRDefault="00BD7782" w:rsidP="00BE0C2E">
            <w:pPr>
              <w:jc w:val="both"/>
              <w:rPr>
                <w:rFonts w:eastAsia="Calibri"/>
                <w:sz w:val="24"/>
                <w:szCs w:val="24"/>
                <w:lang w:eastAsia="en-US"/>
              </w:rPr>
            </w:pPr>
            <w:r w:rsidRPr="00253738">
              <w:rPr>
                <w:rFonts w:eastAsia="Calibri"/>
                <w:sz w:val="24"/>
                <w:szCs w:val="24"/>
                <w:lang w:eastAsia="en-US"/>
              </w:rPr>
              <w:t>Пользоваться профессиональной документацией на государственном и иностранном языках</w:t>
            </w:r>
          </w:p>
        </w:tc>
      </w:tr>
      <w:bookmarkEnd w:id="0"/>
    </w:tbl>
    <w:p w:rsidR="00BD7782" w:rsidRDefault="00BD7782" w:rsidP="00BD7782">
      <w:pPr>
        <w:rPr>
          <w:b/>
          <w:sz w:val="28"/>
          <w:szCs w:val="28"/>
        </w:rPr>
      </w:pPr>
    </w:p>
    <w:p w:rsidR="00BD7782" w:rsidRDefault="00BD7782" w:rsidP="00BD7782">
      <w:pPr>
        <w:rPr>
          <w:b/>
          <w:sz w:val="28"/>
          <w:szCs w:val="28"/>
        </w:rPr>
      </w:pPr>
    </w:p>
    <w:p w:rsidR="00BD7782" w:rsidRPr="00554C00" w:rsidRDefault="00BD7782" w:rsidP="00BD7782">
      <w:pPr>
        <w:keepNext/>
        <w:ind w:firstLine="709"/>
        <w:jc w:val="both"/>
        <w:outlineLvl w:val="1"/>
        <w:rPr>
          <w:bCs/>
          <w:iCs/>
          <w:sz w:val="24"/>
          <w:szCs w:val="24"/>
          <w:lang w:val="x-none" w:eastAsia="x-none"/>
        </w:rPr>
      </w:pPr>
      <w:r w:rsidRPr="00554C00">
        <w:rPr>
          <w:bCs/>
          <w:iCs/>
          <w:sz w:val="24"/>
          <w:szCs w:val="24"/>
          <w:lang w:val="x-none" w:eastAsia="x-none"/>
        </w:rPr>
        <w:lastRenderedPageBreak/>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BD7782" w:rsidRPr="0074593E" w:rsidTr="001759E7">
        <w:tc>
          <w:tcPr>
            <w:tcW w:w="1204" w:type="dxa"/>
            <w:tcBorders>
              <w:top w:val="single" w:sz="4" w:space="0" w:color="auto"/>
              <w:left w:val="single" w:sz="4" w:space="0" w:color="auto"/>
              <w:bottom w:val="single" w:sz="4" w:space="0" w:color="auto"/>
              <w:right w:val="single" w:sz="4" w:space="0" w:color="auto"/>
            </w:tcBorders>
            <w:hideMark/>
          </w:tcPr>
          <w:p w:rsidR="00BD7782" w:rsidRPr="0074593E" w:rsidRDefault="00BD7782" w:rsidP="00BE0C2E">
            <w:pPr>
              <w:keepNext/>
              <w:jc w:val="both"/>
              <w:outlineLvl w:val="1"/>
              <w:rPr>
                <w:b/>
                <w:bCs/>
                <w:iCs/>
                <w:sz w:val="24"/>
                <w:szCs w:val="24"/>
              </w:rPr>
            </w:pPr>
            <w:r w:rsidRPr="0074593E">
              <w:rPr>
                <w:b/>
                <w:bCs/>
                <w:iCs/>
                <w:sz w:val="24"/>
                <w:szCs w:val="24"/>
              </w:rPr>
              <w:t>Код</w:t>
            </w:r>
          </w:p>
        </w:tc>
        <w:tc>
          <w:tcPr>
            <w:tcW w:w="8367" w:type="dxa"/>
            <w:tcBorders>
              <w:top w:val="single" w:sz="4" w:space="0" w:color="auto"/>
              <w:left w:val="single" w:sz="4" w:space="0" w:color="auto"/>
              <w:bottom w:val="single" w:sz="4" w:space="0" w:color="auto"/>
              <w:right w:val="single" w:sz="4" w:space="0" w:color="auto"/>
            </w:tcBorders>
            <w:hideMark/>
          </w:tcPr>
          <w:p w:rsidR="00BD7782" w:rsidRPr="0074593E" w:rsidRDefault="00BD7782" w:rsidP="00BE0C2E">
            <w:pPr>
              <w:keepNext/>
              <w:jc w:val="both"/>
              <w:outlineLvl w:val="1"/>
              <w:rPr>
                <w:b/>
                <w:bCs/>
                <w:iCs/>
                <w:sz w:val="24"/>
                <w:szCs w:val="24"/>
              </w:rPr>
            </w:pPr>
            <w:r w:rsidRPr="0074593E">
              <w:rPr>
                <w:b/>
                <w:bCs/>
                <w:iCs/>
                <w:sz w:val="24"/>
                <w:szCs w:val="24"/>
              </w:rPr>
              <w:t>Наименование видов деятельности и профессиональных компетенций</w:t>
            </w:r>
          </w:p>
        </w:tc>
      </w:tr>
      <w:tr w:rsidR="00BD7782" w:rsidRPr="0074593E" w:rsidTr="001759E7">
        <w:tc>
          <w:tcPr>
            <w:tcW w:w="1204" w:type="dxa"/>
            <w:tcBorders>
              <w:top w:val="single" w:sz="4" w:space="0" w:color="auto"/>
              <w:left w:val="single" w:sz="4" w:space="0" w:color="auto"/>
              <w:bottom w:val="single" w:sz="4" w:space="0" w:color="auto"/>
              <w:right w:val="single" w:sz="4" w:space="0" w:color="auto"/>
            </w:tcBorders>
            <w:hideMark/>
          </w:tcPr>
          <w:p w:rsidR="00BD7782" w:rsidRPr="0074593E" w:rsidRDefault="00BD7782" w:rsidP="00BE0C2E">
            <w:pPr>
              <w:keepNext/>
              <w:jc w:val="both"/>
              <w:outlineLvl w:val="1"/>
              <w:rPr>
                <w:bCs/>
                <w:iCs/>
                <w:sz w:val="24"/>
                <w:szCs w:val="24"/>
              </w:rPr>
            </w:pPr>
            <w:r w:rsidRPr="0074593E">
              <w:rPr>
                <w:bCs/>
                <w:iCs/>
                <w:sz w:val="24"/>
                <w:szCs w:val="24"/>
              </w:rPr>
              <w:t>ВД 3</w:t>
            </w:r>
          </w:p>
        </w:tc>
        <w:tc>
          <w:tcPr>
            <w:tcW w:w="8367" w:type="dxa"/>
            <w:tcBorders>
              <w:top w:val="single" w:sz="4" w:space="0" w:color="auto"/>
              <w:left w:val="single" w:sz="4" w:space="0" w:color="auto"/>
              <w:bottom w:val="single" w:sz="4" w:space="0" w:color="auto"/>
              <w:right w:val="single" w:sz="4" w:space="0" w:color="auto"/>
            </w:tcBorders>
            <w:hideMark/>
          </w:tcPr>
          <w:p w:rsidR="00BD7782" w:rsidRPr="0074593E" w:rsidRDefault="00BD7782" w:rsidP="00BE0C2E">
            <w:pPr>
              <w:keepNext/>
              <w:jc w:val="both"/>
              <w:outlineLvl w:val="1"/>
              <w:rPr>
                <w:bCs/>
                <w:sz w:val="24"/>
                <w:szCs w:val="24"/>
              </w:rPr>
            </w:pPr>
            <w:r w:rsidRPr="0074593E">
              <w:rPr>
                <w:bCs/>
                <w:sz w:val="24"/>
                <w:szCs w:val="24"/>
              </w:rPr>
              <w:t>Воспитательная деятельность, в том числе классное руководство</w:t>
            </w:r>
          </w:p>
        </w:tc>
      </w:tr>
      <w:tr w:rsidR="00BD7782" w:rsidRPr="0074593E" w:rsidTr="001759E7">
        <w:tc>
          <w:tcPr>
            <w:tcW w:w="1204" w:type="dxa"/>
            <w:tcBorders>
              <w:top w:val="single" w:sz="4" w:space="0" w:color="auto"/>
              <w:left w:val="single" w:sz="4" w:space="0" w:color="auto"/>
              <w:bottom w:val="single" w:sz="4" w:space="0" w:color="auto"/>
              <w:right w:val="single" w:sz="4" w:space="0" w:color="auto"/>
            </w:tcBorders>
            <w:hideMark/>
          </w:tcPr>
          <w:p w:rsidR="00BD7782" w:rsidRPr="0074593E" w:rsidRDefault="00BD7782" w:rsidP="00BE0C2E">
            <w:pPr>
              <w:keepNext/>
              <w:jc w:val="both"/>
              <w:outlineLvl w:val="1"/>
              <w:rPr>
                <w:bCs/>
                <w:iCs/>
                <w:sz w:val="24"/>
                <w:szCs w:val="24"/>
              </w:rPr>
            </w:pPr>
            <w:r w:rsidRPr="0074593E">
              <w:rPr>
                <w:bCs/>
                <w:iCs/>
                <w:sz w:val="24"/>
                <w:szCs w:val="24"/>
              </w:rPr>
              <w:t>ПК 3.1.</w:t>
            </w:r>
          </w:p>
        </w:tc>
        <w:tc>
          <w:tcPr>
            <w:tcW w:w="8367" w:type="dxa"/>
            <w:tcBorders>
              <w:top w:val="single" w:sz="4" w:space="0" w:color="auto"/>
              <w:left w:val="single" w:sz="4" w:space="0" w:color="auto"/>
              <w:bottom w:val="single" w:sz="4" w:space="0" w:color="auto"/>
              <w:right w:val="single" w:sz="4" w:space="0" w:color="auto"/>
            </w:tcBorders>
          </w:tcPr>
          <w:p w:rsidR="00BD7782" w:rsidRPr="0074593E" w:rsidRDefault="00BD7782" w:rsidP="00BE0C2E">
            <w:pPr>
              <w:keepNext/>
              <w:jc w:val="both"/>
              <w:outlineLvl w:val="1"/>
              <w:rPr>
                <w:bCs/>
                <w:sz w:val="24"/>
                <w:szCs w:val="24"/>
              </w:rPr>
            </w:pPr>
            <w:r w:rsidRPr="0074593E">
              <w:rPr>
                <w:bCs/>
                <w:sz w:val="24"/>
                <w:szCs w:val="24"/>
              </w:rPr>
              <w:t>Проектировать и реализовывать современные программы воспитания на основе ценностного содержания образовательного процесса</w:t>
            </w:r>
          </w:p>
        </w:tc>
      </w:tr>
      <w:tr w:rsidR="00BD7782" w:rsidRPr="0074593E" w:rsidTr="001759E7">
        <w:tc>
          <w:tcPr>
            <w:tcW w:w="1204" w:type="dxa"/>
            <w:tcBorders>
              <w:top w:val="single" w:sz="4" w:space="0" w:color="auto"/>
              <w:left w:val="single" w:sz="4" w:space="0" w:color="auto"/>
              <w:bottom w:val="single" w:sz="4" w:space="0" w:color="auto"/>
              <w:right w:val="single" w:sz="4" w:space="0" w:color="auto"/>
            </w:tcBorders>
            <w:hideMark/>
          </w:tcPr>
          <w:p w:rsidR="00BD7782" w:rsidRPr="0074593E" w:rsidRDefault="00BD7782" w:rsidP="00BE0C2E">
            <w:pPr>
              <w:keepNext/>
              <w:jc w:val="both"/>
              <w:outlineLvl w:val="1"/>
              <w:rPr>
                <w:bCs/>
                <w:iCs/>
                <w:sz w:val="24"/>
                <w:szCs w:val="24"/>
              </w:rPr>
            </w:pPr>
            <w:r w:rsidRPr="0074593E">
              <w:rPr>
                <w:bCs/>
                <w:iCs/>
                <w:sz w:val="24"/>
                <w:szCs w:val="24"/>
              </w:rPr>
              <w:t>ПК.3.2.</w:t>
            </w:r>
          </w:p>
        </w:tc>
        <w:tc>
          <w:tcPr>
            <w:tcW w:w="8367" w:type="dxa"/>
            <w:tcBorders>
              <w:top w:val="single" w:sz="4" w:space="0" w:color="auto"/>
              <w:left w:val="single" w:sz="4" w:space="0" w:color="auto"/>
              <w:bottom w:val="single" w:sz="4" w:space="0" w:color="auto"/>
              <w:right w:val="single" w:sz="4" w:space="0" w:color="auto"/>
            </w:tcBorders>
            <w:hideMark/>
          </w:tcPr>
          <w:p w:rsidR="00BD7782" w:rsidRPr="0074593E" w:rsidRDefault="00BD7782" w:rsidP="00BE0C2E">
            <w:pPr>
              <w:keepNext/>
              <w:jc w:val="both"/>
              <w:outlineLvl w:val="1"/>
              <w:rPr>
                <w:bCs/>
                <w:sz w:val="24"/>
                <w:szCs w:val="24"/>
              </w:rPr>
            </w:pPr>
            <w:r w:rsidRPr="0074593E">
              <w:rPr>
                <w:bCs/>
                <w:sz w:val="24"/>
                <w:szCs w:val="24"/>
              </w:rPr>
              <w:t>Анализировать процесс и результаты реализации программы воспитания</w:t>
            </w:r>
          </w:p>
        </w:tc>
      </w:tr>
      <w:tr w:rsidR="00BD7782" w:rsidRPr="0074593E" w:rsidTr="001759E7">
        <w:tc>
          <w:tcPr>
            <w:tcW w:w="1204" w:type="dxa"/>
            <w:tcBorders>
              <w:top w:val="single" w:sz="4" w:space="0" w:color="auto"/>
              <w:left w:val="single" w:sz="4" w:space="0" w:color="auto"/>
              <w:bottom w:val="single" w:sz="4" w:space="0" w:color="auto"/>
              <w:right w:val="single" w:sz="4" w:space="0" w:color="auto"/>
            </w:tcBorders>
          </w:tcPr>
          <w:p w:rsidR="00BD7782" w:rsidRPr="0074593E" w:rsidRDefault="00BD7782" w:rsidP="00BE0C2E">
            <w:pPr>
              <w:keepNext/>
              <w:jc w:val="both"/>
              <w:outlineLvl w:val="1"/>
              <w:rPr>
                <w:bCs/>
                <w:iCs/>
                <w:sz w:val="24"/>
                <w:szCs w:val="24"/>
              </w:rPr>
            </w:pPr>
            <w:r w:rsidRPr="0074593E">
              <w:rPr>
                <w:bCs/>
                <w:iCs/>
                <w:sz w:val="24"/>
                <w:szCs w:val="24"/>
              </w:rPr>
              <w:t>ПК.3.3.</w:t>
            </w:r>
          </w:p>
        </w:tc>
        <w:tc>
          <w:tcPr>
            <w:tcW w:w="8367" w:type="dxa"/>
            <w:tcBorders>
              <w:top w:val="single" w:sz="4" w:space="0" w:color="auto"/>
              <w:left w:val="single" w:sz="4" w:space="0" w:color="auto"/>
              <w:bottom w:val="single" w:sz="4" w:space="0" w:color="auto"/>
              <w:right w:val="single" w:sz="4" w:space="0" w:color="auto"/>
            </w:tcBorders>
          </w:tcPr>
          <w:p w:rsidR="00BD7782" w:rsidRPr="0074593E" w:rsidRDefault="00BD7782" w:rsidP="0074593E">
            <w:pPr>
              <w:keepNext/>
              <w:jc w:val="both"/>
              <w:outlineLvl w:val="1"/>
              <w:rPr>
                <w:bCs/>
                <w:sz w:val="24"/>
                <w:szCs w:val="24"/>
              </w:rPr>
            </w:pPr>
            <w:r w:rsidRPr="0074593E">
              <w:rPr>
                <w:bCs/>
                <w:sz w:val="24"/>
                <w:szCs w:val="24"/>
              </w:rPr>
              <w:t xml:space="preserve">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w:t>
            </w:r>
            <w:r w:rsidR="0074593E">
              <w:rPr>
                <w:bCs/>
                <w:sz w:val="24"/>
                <w:szCs w:val="24"/>
              </w:rPr>
              <w:t>обучающихся</w:t>
            </w:r>
          </w:p>
        </w:tc>
      </w:tr>
      <w:tr w:rsidR="00BD7782" w:rsidRPr="0074593E" w:rsidTr="001759E7">
        <w:tc>
          <w:tcPr>
            <w:tcW w:w="1204" w:type="dxa"/>
            <w:tcBorders>
              <w:top w:val="single" w:sz="4" w:space="0" w:color="auto"/>
              <w:left w:val="single" w:sz="4" w:space="0" w:color="auto"/>
              <w:bottom w:val="single" w:sz="4" w:space="0" w:color="auto"/>
              <w:right w:val="single" w:sz="4" w:space="0" w:color="auto"/>
            </w:tcBorders>
          </w:tcPr>
          <w:p w:rsidR="00BD7782" w:rsidRPr="0074593E" w:rsidRDefault="00BD7782" w:rsidP="00BE0C2E">
            <w:pPr>
              <w:keepNext/>
              <w:jc w:val="both"/>
              <w:outlineLvl w:val="1"/>
              <w:rPr>
                <w:bCs/>
                <w:iCs/>
                <w:sz w:val="24"/>
                <w:szCs w:val="24"/>
              </w:rPr>
            </w:pPr>
            <w:r w:rsidRPr="0074593E">
              <w:rPr>
                <w:bCs/>
                <w:iCs/>
                <w:sz w:val="24"/>
                <w:szCs w:val="24"/>
              </w:rPr>
              <w:t>ПК 3.4.</w:t>
            </w:r>
          </w:p>
        </w:tc>
        <w:tc>
          <w:tcPr>
            <w:tcW w:w="8367" w:type="dxa"/>
            <w:tcBorders>
              <w:top w:val="single" w:sz="4" w:space="0" w:color="auto"/>
              <w:left w:val="single" w:sz="4" w:space="0" w:color="auto"/>
              <w:bottom w:val="single" w:sz="4" w:space="0" w:color="auto"/>
              <w:right w:val="single" w:sz="4" w:space="0" w:color="auto"/>
            </w:tcBorders>
          </w:tcPr>
          <w:p w:rsidR="00BD7782" w:rsidRPr="0074593E" w:rsidRDefault="00BD7782" w:rsidP="00BE0C2E">
            <w:pPr>
              <w:keepNext/>
              <w:jc w:val="both"/>
              <w:outlineLvl w:val="1"/>
              <w:rPr>
                <w:bCs/>
                <w:sz w:val="24"/>
                <w:szCs w:val="24"/>
              </w:rPr>
            </w:pPr>
            <w:r w:rsidRPr="0074593E">
              <w:rPr>
                <w:bCs/>
                <w:sz w:val="24"/>
                <w:szCs w:val="24"/>
              </w:rPr>
              <w:t>Выстраивать траекторию профессионального роста на основе результатов анализа эффективности воспитательной деятельности и самоанализа</w:t>
            </w:r>
          </w:p>
        </w:tc>
      </w:tr>
      <w:tr w:rsidR="00BD7782" w:rsidRPr="0074593E" w:rsidTr="001759E7">
        <w:tc>
          <w:tcPr>
            <w:tcW w:w="1204" w:type="dxa"/>
            <w:tcBorders>
              <w:top w:val="single" w:sz="4" w:space="0" w:color="auto"/>
              <w:left w:val="single" w:sz="4" w:space="0" w:color="auto"/>
              <w:bottom w:val="single" w:sz="4" w:space="0" w:color="auto"/>
              <w:right w:val="single" w:sz="4" w:space="0" w:color="auto"/>
            </w:tcBorders>
          </w:tcPr>
          <w:p w:rsidR="00BD7782" w:rsidRPr="0074593E" w:rsidRDefault="00BD7782" w:rsidP="00BE0C2E">
            <w:pPr>
              <w:keepNext/>
              <w:jc w:val="both"/>
              <w:outlineLvl w:val="1"/>
              <w:rPr>
                <w:bCs/>
                <w:iCs/>
                <w:sz w:val="24"/>
                <w:szCs w:val="24"/>
              </w:rPr>
            </w:pPr>
            <w:r w:rsidRPr="0074593E">
              <w:rPr>
                <w:bCs/>
                <w:iCs/>
                <w:sz w:val="24"/>
                <w:szCs w:val="24"/>
              </w:rPr>
              <w:t>ПК. 3.6.</w:t>
            </w:r>
          </w:p>
        </w:tc>
        <w:tc>
          <w:tcPr>
            <w:tcW w:w="8367" w:type="dxa"/>
            <w:tcBorders>
              <w:top w:val="single" w:sz="4" w:space="0" w:color="auto"/>
              <w:left w:val="single" w:sz="4" w:space="0" w:color="auto"/>
              <w:bottom w:val="single" w:sz="4" w:space="0" w:color="auto"/>
              <w:right w:val="single" w:sz="4" w:space="0" w:color="auto"/>
            </w:tcBorders>
          </w:tcPr>
          <w:p w:rsidR="00BD7782" w:rsidRPr="0074593E" w:rsidRDefault="00BD7782" w:rsidP="00BE0C2E">
            <w:pPr>
              <w:keepNext/>
              <w:jc w:val="both"/>
              <w:outlineLvl w:val="1"/>
              <w:rPr>
                <w:bCs/>
                <w:sz w:val="24"/>
                <w:szCs w:val="24"/>
              </w:rPr>
            </w:pPr>
            <w:r w:rsidRPr="0074593E">
              <w:rPr>
                <w:bCs/>
                <w:sz w:val="24"/>
                <w:szCs w:val="24"/>
              </w:rPr>
              <w:t>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tc>
      </w:tr>
    </w:tbl>
    <w:p w:rsidR="00BD7782" w:rsidRDefault="00BD7782" w:rsidP="00BD7782">
      <w:pPr>
        <w:jc w:val="center"/>
        <w:rPr>
          <w:b/>
          <w:sz w:val="28"/>
          <w:szCs w:val="28"/>
        </w:rPr>
      </w:pP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1"/>
        <w:gridCol w:w="9000"/>
      </w:tblGrid>
      <w:tr w:rsidR="00C567AE" w:rsidRPr="003B2CC9" w:rsidTr="001759E7">
        <w:trPr>
          <w:trHeight w:val="481"/>
        </w:trPr>
        <w:tc>
          <w:tcPr>
            <w:tcW w:w="1791" w:type="dxa"/>
            <w:vMerge w:val="restart"/>
          </w:tcPr>
          <w:p w:rsidR="00C567AE" w:rsidRPr="003B2CC9" w:rsidRDefault="00C567AE" w:rsidP="00BE0C2E">
            <w:pPr>
              <w:contextualSpacing/>
              <w:jc w:val="both"/>
              <w:rPr>
                <w:sz w:val="24"/>
                <w:szCs w:val="24"/>
              </w:rPr>
            </w:pPr>
            <w:r w:rsidRPr="003B2CC9">
              <w:rPr>
                <w:sz w:val="24"/>
                <w:szCs w:val="24"/>
              </w:rPr>
              <w:t>ПК 3.1. Проектировать и реализовывать современные программы воспитания на основе ценностного содержания образовательного процесса</w:t>
            </w:r>
          </w:p>
          <w:p w:rsidR="00C567AE" w:rsidRPr="003B2CC9" w:rsidRDefault="00C567AE" w:rsidP="00BE0C2E">
            <w:pPr>
              <w:contextualSpacing/>
              <w:jc w:val="both"/>
              <w:rPr>
                <w:sz w:val="24"/>
                <w:szCs w:val="24"/>
              </w:rPr>
            </w:pPr>
          </w:p>
        </w:tc>
        <w:tc>
          <w:tcPr>
            <w:tcW w:w="9000" w:type="dxa"/>
          </w:tcPr>
          <w:p w:rsidR="00C567AE" w:rsidRPr="003B2CC9" w:rsidRDefault="00C567AE" w:rsidP="00BE0C2E">
            <w:pPr>
              <w:contextualSpacing/>
              <w:rPr>
                <w:b/>
                <w:sz w:val="24"/>
                <w:szCs w:val="24"/>
              </w:rPr>
            </w:pPr>
            <w:r w:rsidRPr="003B2CC9">
              <w:rPr>
                <w:b/>
                <w:sz w:val="24"/>
                <w:szCs w:val="24"/>
              </w:rPr>
              <w:t xml:space="preserve">Практический опыт: </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создания, поддержания уклада, атмосферы и традиций жизни образовательной организации;</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 xml:space="preserve">помощи и поддержки в организации деятельности ученических органов самоуправления; </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определения целей и задач, планирования воспитательной деятельности на основе программ воспитания федерального и иного уровня;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разработки плана воспитательной работы в классе на основе программы воспитания;</w:t>
            </w:r>
          </w:p>
          <w:p w:rsidR="00C567AE" w:rsidRPr="003B2CC9" w:rsidRDefault="00C567AE" w:rsidP="00C567AE">
            <w:pPr>
              <w:numPr>
                <w:ilvl w:val="0"/>
                <w:numId w:val="18"/>
              </w:numPr>
              <w:ind w:left="0" w:firstLine="102"/>
              <w:contextualSpacing/>
              <w:jc w:val="both"/>
              <w:rPr>
                <w:sz w:val="24"/>
                <w:szCs w:val="24"/>
                <w:lang w:val="x-none" w:eastAsia="x-none"/>
              </w:rPr>
            </w:pPr>
            <w:r w:rsidRPr="003B2CC9">
              <w:rPr>
                <w:iCs/>
                <w:sz w:val="24"/>
                <w:szCs w:val="24"/>
              </w:rPr>
              <w:t>проектирования</w:t>
            </w:r>
            <w:r w:rsidRPr="003B2CC9">
              <w:rPr>
                <w:iCs/>
                <w:sz w:val="24"/>
                <w:szCs w:val="24"/>
              </w:rPr>
              <w:tab/>
              <w:t>ситуаций и событий, развивающих эмоционально-ценностную сферу ребенка</w:t>
            </w:r>
            <w:r w:rsidRPr="003B2CC9">
              <w:rPr>
                <w:sz w:val="24"/>
                <w:szCs w:val="24"/>
                <w:lang w:val="x-none" w:eastAsia="x-none"/>
              </w:rPr>
              <w:t xml:space="preserve"> (культуру переживаний и ценностные ориентации ребенка);</w:t>
            </w:r>
          </w:p>
          <w:p w:rsidR="00C567AE" w:rsidRPr="003B2CC9" w:rsidRDefault="00C567AE" w:rsidP="00C567AE">
            <w:pPr>
              <w:numPr>
                <w:ilvl w:val="0"/>
                <w:numId w:val="18"/>
              </w:numPr>
              <w:ind w:left="0" w:firstLine="102"/>
              <w:contextualSpacing/>
              <w:jc w:val="both"/>
              <w:rPr>
                <w:iCs/>
                <w:sz w:val="24"/>
                <w:szCs w:val="24"/>
              </w:rPr>
            </w:pPr>
            <w:proofErr w:type="gramStart"/>
            <w:r w:rsidRPr="003B2CC9">
              <w:rPr>
                <w:iCs/>
                <w:sz w:val="24"/>
                <w:szCs w:val="24"/>
              </w:rPr>
              <w:t>планировании</w:t>
            </w:r>
            <w:proofErr w:type="gramEnd"/>
            <w:r w:rsidRPr="003B2CC9">
              <w:rPr>
                <w:iCs/>
                <w:sz w:val="24"/>
                <w:szCs w:val="24"/>
              </w:rPr>
              <w:t>, организации и проведения воспитательных мероприятий, акций;</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реализации современных, в том числе интерактивных, форм и методов воспитательной работы</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планирования, организации и проведения воспитательных мероприятий с учетом культурных различий детей, половозрастных и индивидуальных особенностей;</w:t>
            </w:r>
          </w:p>
          <w:p w:rsidR="00C567AE" w:rsidRPr="003B2CC9" w:rsidRDefault="00C567AE" w:rsidP="00C567AE">
            <w:pPr>
              <w:numPr>
                <w:ilvl w:val="0"/>
                <w:numId w:val="18"/>
              </w:numPr>
              <w:ind w:left="0" w:firstLine="102"/>
              <w:contextualSpacing/>
              <w:jc w:val="both"/>
              <w:rPr>
                <w:sz w:val="24"/>
                <w:szCs w:val="24"/>
                <w:lang w:val="x-none" w:eastAsia="x-none"/>
              </w:rPr>
            </w:pPr>
            <w:r w:rsidRPr="003B2CC9">
              <w:rPr>
                <w:iCs/>
                <w:sz w:val="24"/>
                <w:szCs w:val="24"/>
              </w:rPr>
              <w:t xml:space="preserve">регулирования поведения </w:t>
            </w:r>
            <w:proofErr w:type="gramStart"/>
            <w:r w:rsidRPr="003B2CC9">
              <w:rPr>
                <w:iCs/>
                <w:sz w:val="24"/>
                <w:szCs w:val="24"/>
              </w:rPr>
              <w:t>обучающихся</w:t>
            </w:r>
            <w:proofErr w:type="gramEnd"/>
            <w:r w:rsidRPr="003B2CC9">
              <w:rPr>
                <w:sz w:val="24"/>
                <w:szCs w:val="24"/>
                <w:lang w:val="x-none" w:eastAsia="x-none"/>
              </w:rPr>
              <w:t xml:space="preserve"> для обеспечения безопасной образовательной среды в процессе воспитательной работы;</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проведения в четвертом классе начальной школы (во взаимодействии с психологом) мероприятий по профилактике возможных трудностей адаптации детей к учебно-воспитательному процессу в основной школе;</w:t>
            </w:r>
          </w:p>
          <w:p w:rsidR="00C567AE" w:rsidRPr="003B2CC9" w:rsidRDefault="00C567AE" w:rsidP="00C567AE">
            <w:pPr>
              <w:numPr>
                <w:ilvl w:val="0"/>
                <w:numId w:val="18"/>
              </w:numPr>
              <w:ind w:left="0" w:firstLine="102"/>
              <w:contextualSpacing/>
              <w:jc w:val="both"/>
              <w:rPr>
                <w:b/>
                <w:sz w:val="24"/>
                <w:szCs w:val="24"/>
              </w:rPr>
            </w:pPr>
            <w:r w:rsidRPr="003B2CC9">
              <w:rPr>
                <w:iCs/>
                <w:sz w:val="24"/>
                <w:szCs w:val="24"/>
              </w:rPr>
              <w:t>соблюдения правовых, нравственных и этических норм, требований профессиональной этики в воспитательной работе</w:t>
            </w:r>
          </w:p>
        </w:tc>
      </w:tr>
      <w:tr w:rsidR="00C567AE" w:rsidRPr="003B2CC9" w:rsidTr="001759E7">
        <w:trPr>
          <w:trHeight w:val="481"/>
        </w:trPr>
        <w:tc>
          <w:tcPr>
            <w:tcW w:w="1791" w:type="dxa"/>
            <w:vMerge/>
          </w:tcPr>
          <w:p w:rsidR="00C567AE" w:rsidRPr="003B2CC9" w:rsidRDefault="00C567AE" w:rsidP="00BE0C2E">
            <w:pPr>
              <w:contextualSpacing/>
              <w:jc w:val="both"/>
              <w:rPr>
                <w:sz w:val="24"/>
                <w:szCs w:val="24"/>
              </w:rPr>
            </w:pPr>
          </w:p>
        </w:tc>
        <w:tc>
          <w:tcPr>
            <w:tcW w:w="9000" w:type="dxa"/>
          </w:tcPr>
          <w:p w:rsidR="00C567AE" w:rsidRPr="003B2CC9" w:rsidRDefault="00C567AE" w:rsidP="00BE0C2E">
            <w:pPr>
              <w:contextualSpacing/>
              <w:rPr>
                <w:b/>
                <w:sz w:val="24"/>
                <w:szCs w:val="24"/>
              </w:rPr>
            </w:pPr>
            <w:r w:rsidRPr="003B2CC9">
              <w:rPr>
                <w:b/>
                <w:sz w:val="24"/>
                <w:szCs w:val="24"/>
              </w:rPr>
              <w:t>Умения: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находить ценностный аспект учебного знания и информации, обеспечивать его понимание и переживание обучающимися проектирование ситуаций и событий, развивающих эмоционально-ценностную сферу ребенка;</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формировать и реализовывать образцы и ценности социального поведения, навыки поведения в мире виртуальной реальности и социальных сетях, позитивные образцы поликультурного и толерантного общения;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использовать ресурсы сетевой (цифровой) образовательной среды для решения воспитательных задач;</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проявлять толерантное отношение к представителям разных мировоззрений и культурных традиций;</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lastRenderedPageBreak/>
              <w:t>организовать деятельность детей по социальному проектированию;</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формулировать цели и задачи воспитания классного коллектива и отдельных обучающихся с учетом возрастных и индивидуальных особенностей;</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планировать</w:t>
            </w:r>
            <w:r w:rsidRPr="003B2CC9">
              <w:rPr>
                <w:iCs/>
                <w:sz w:val="24"/>
                <w:szCs w:val="24"/>
              </w:rPr>
              <w:tab/>
              <w:t>воспитательную деятельность;</w:t>
            </w:r>
          </w:p>
          <w:p w:rsidR="00C567AE" w:rsidRPr="003B2CC9" w:rsidRDefault="00C567AE" w:rsidP="00C567AE">
            <w:pPr>
              <w:numPr>
                <w:ilvl w:val="0"/>
                <w:numId w:val="18"/>
              </w:numPr>
              <w:ind w:left="0" w:firstLine="102"/>
              <w:contextualSpacing/>
              <w:jc w:val="both"/>
              <w:rPr>
                <w:sz w:val="24"/>
                <w:szCs w:val="24"/>
                <w:lang w:val="x-none" w:eastAsia="x-none"/>
              </w:rPr>
            </w:pPr>
            <w:r w:rsidRPr="003B2CC9">
              <w:rPr>
                <w:iCs/>
                <w:sz w:val="24"/>
                <w:szCs w:val="24"/>
              </w:rPr>
              <w:t>разрабатывать программу</w:t>
            </w:r>
            <w:r w:rsidRPr="003B2CC9">
              <w:rPr>
                <w:bCs/>
                <w:sz w:val="24"/>
                <w:szCs w:val="24"/>
                <w:lang w:val="x-none" w:eastAsia="x-none"/>
              </w:rPr>
              <w:t xml:space="preserve"> воспитания на основе примерных программ;</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оказывать педагогическую поддержку в процессе адаптации детей к условиям образовательной организации;</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 xml:space="preserve">создавать условия для самоорганизации </w:t>
            </w:r>
            <w:proofErr w:type="gramStart"/>
            <w:r w:rsidRPr="003B2CC9">
              <w:rPr>
                <w:iCs/>
                <w:sz w:val="24"/>
                <w:szCs w:val="24"/>
              </w:rPr>
              <w:t>обучающихся</w:t>
            </w:r>
            <w:proofErr w:type="gramEnd"/>
            <w:r w:rsidRPr="003B2CC9">
              <w:rPr>
                <w:iCs/>
                <w:sz w:val="24"/>
                <w:szCs w:val="24"/>
              </w:rPr>
              <w:t xml:space="preserve"> в воспитательной деятельности, </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использовать разнообразные методы, формы, средства воспитания при проведении воспитательных мероприятий, акций, детских социально значимых инициатив;</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организовывать детский досуг, вовлекать детей в различные виды общественно-полезной деятельности и детские творческие объединения;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 xml:space="preserve">создавать условия для развития ученического самоуправления, формирования благоприятного психологического микроклимата и </w:t>
            </w:r>
            <w:proofErr w:type="gramStart"/>
            <w:r w:rsidRPr="003B2CC9">
              <w:rPr>
                <w:iCs/>
                <w:sz w:val="24"/>
                <w:szCs w:val="24"/>
              </w:rPr>
              <w:t>сотрудничества</w:t>
            </w:r>
            <w:proofErr w:type="gramEnd"/>
            <w:r w:rsidRPr="003B2CC9">
              <w:rPr>
                <w:iCs/>
                <w:sz w:val="24"/>
                <w:szCs w:val="24"/>
              </w:rPr>
              <w:t xml:space="preserve"> обучающихся в классе;</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 xml:space="preserve">помогать </w:t>
            </w:r>
            <w:proofErr w:type="gramStart"/>
            <w:r w:rsidRPr="003B2CC9">
              <w:rPr>
                <w:iCs/>
                <w:sz w:val="24"/>
                <w:szCs w:val="24"/>
              </w:rPr>
              <w:t>обучающимся</w:t>
            </w:r>
            <w:proofErr w:type="gramEnd"/>
            <w:r w:rsidRPr="003B2CC9">
              <w:rPr>
                <w:iCs/>
                <w:sz w:val="24"/>
                <w:szCs w:val="24"/>
              </w:rPr>
              <w:t xml:space="preserve"> предотвращать и разрешать конфликты;</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взаимодействовать с другими специалистами в рамках</w:t>
            </w:r>
            <w:r w:rsidRPr="003B2CC9">
              <w:rPr>
                <w:iCs/>
                <w:sz w:val="24"/>
                <w:szCs w:val="24"/>
              </w:rPr>
              <w:tab/>
              <w:t>психолого-медико-педагогического консилиума;</w:t>
            </w:r>
          </w:p>
          <w:p w:rsidR="00C567AE" w:rsidRPr="003B2CC9" w:rsidRDefault="00C567AE" w:rsidP="00C567AE">
            <w:pPr>
              <w:numPr>
                <w:ilvl w:val="0"/>
                <w:numId w:val="18"/>
              </w:numPr>
              <w:ind w:left="0" w:firstLine="102"/>
              <w:contextualSpacing/>
              <w:jc w:val="both"/>
              <w:rPr>
                <w:b/>
                <w:sz w:val="24"/>
                <w:szCs w:val="24"/>
                <w:lang w:val="x-none" w:eastAsia="x-none"/>
              </w:rPr>
            </w:pPr>
            <w:r w:rsidRPr="003B2CC9">
              <w:rPr>
                <w:iCs/>
                <w:sz w:val="24"/>
                <w:szCs w:val="24"/>
              </w:rPr>
              <w:t>использовать воспитательные возможности различных видов деятельности ребёнка</w:t>
            </w:r>
            <w:r w:rsidRPr="003B2CC9">
              <w:rPr>
                <w:bCs/>
                <w:sz w:val="24"/>
                <w:szCs w:val="24"/>
                <w:lang w:val="x-none" w:eastAsia="x-none"/>
              </w:rPr>
              <w:t xml:space="preserve"> </w:t>
            </w:r>
          </w:p>
        </w:tc>
      </w:tr>
      <w:tr w:rsidR="00C567AE" w:rsidRPr="003B2CC9" w:rsidTr="001759E7">
        <w:trPr>
          <w:trHeight w:val="481"/>
        </w:trPr>
        <w:tc>
          <w:tcPr>
            <w:tcW w:w="1791" w:type="dxa"/>
            <w:vMerge/>
          </w:tcPr>
          <w:p w:rsidR="00C567AE" w:rsidRPr="003B2CC9" w:rsidRDefault="00C567AE" w:rsidP="00BE0C2E">
            <w:pPr>
              <w:contextualSpacing/>
              <w:jc w:val="both"/>
              <w:rPr>
                <w:sz w:val="24"/>
                <w:szCs w:val="24"/>
              </w:rPr>
            </w:pPr>
          </w:p>
        </w:tc>
        <w:tc>
          <w:tcPr>
            <w:tcW w:w="9000" w:type="dxa"/>
          </w:tcPr>
          <w:p w:rsidR="00C567AE" w:rsidRPr="003B2CC9" w:rsidRDefault="00C567AE" w:rsidP="00BE0C2E">
            <w:pPr>
              <w:ind w:left="102"/>
              <w:contextualSpacing/>
              <w:jc w:val="both"/>
              <w:rPr>
                <w:b/>
                <w:iCs/>
                <w:sz w:val="24"/>
                <w:szCs w:val="24"/>
              </w:rPr>
            </w:pPr>
            <w:r w:rsidRPr="003B2CC9">
              <w:rPr>
                <w:b/>
                <w:iCs/>
                <w:sz w:val="24"/>
                <w:szCs w:val="24"/>
              </w:rPr>
              <w:t>Знания: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 xml:space="preserve">примерные программы воспитания и социализации </w:t>
            </w:r>
            <w:proofErr w:type="gramStart"/>
            <w:r w:rsidRPr="003B2CC9">
              <w:rPr>
                <w:iCs/>
                <w:sz w:val="24"/>
                <w:szCs w:val="24"/>
              </w:rPr>
              <w:t>обучающихся</w:t>
            </w:r>
            <w:proofErr w:type="gramEnd"/>
            <w:r w:rsidRPr="003B2CC9">
              <w:rPr>
                <w:iCs/>
                <w:sz w:val="24"/>
                <w:szCs w:val="24"/>
              </w:rPr>
              <w:t xml:space="preserve"> для начального общего образования;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закономерности проектирования и реализации воспитательных программ;</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нормативные правовые, руководящие и инструктивные документы, регулирующие организацию и проведение мероприятий за пределами территории образовательной организации (экскурсий, походов, экспедиций и т.п.);</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 xml:space="preserve">современные, в том числе интерактивные, формы и методы воспитательной работы; </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 xml:space="preserve">способы защиты достоинства и интересов обучающихся, оказавшихся в конфликтной ситуации и/или неблагоприятных условиях; </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теоретические и методические основы деятельности классного руководителя;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образцы и ценности социального поведения, поведения в мире виртуальной реальности и социальных сетях;</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 xml:space="preserve">основы методики воспитательной работы; </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 xml:space="preserve">основные принципы </w:t>
            </w:r>
            <w:proofErr w:type="spellStart"/>
            <w:r w:rsidRPr="003B2CC9">
              <w:rPr>
                <w:iCs/>
                <w:sz w:val="24"/>
                <w:szCs w:val="24"/>
              </w:rPr>
              <w:t>деятельностного</w:t>
            </w:r>
            <w:proofErr w:type="spellEnd"/>
            <w:r w:rsidRPr="003B2CC9">
              <w:rPr>
                <w:iCs/>
                <w:sz w:val="24"/>
                <w:szCs w:val="24"/>
              </w:rPr>
              <w:t xml:space="preserve"> подхода в воспитании;</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 xml:space="preserve"> современные технологии воспитания;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 xml:space="preserve">особенности адаптации </w:t>
            </w:r>
            <w:proofErr w:type="gramStart"/>
            <w:r w:rsidRPr="003B2CC9">
              <w:rPr>
                <w:iCs/>
                <w:sz w:val="24"/>
                <w:szCs w:val="24"/>
              </w:rPr>
              <w:t>обучающихся</w:t>
            </w:r>
            <w:proofErr w:type="gramEnd"/>
            <w:r w:rsidRPr="003B2CC9">
              <w:rPr>
                <w:iCs/>
                <w:sz w:val="24"/>
                <w:szCs w:val="24"/>
              </w:rPr>
              <w:t xml:space="preserve"> к условиям начального общего образования;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 xml:space="preserve">возрастные особенности </w:t>
            </w:r>
            <w:proofErr w:type="gramStart"/>
            <w:r w:rsidRPr="003B2CC9">
              <w:rPr>
                <w:iCs/>
                <w:sz w:val="24"/>
                <w:szCs w:val="24"/>
              </w:rPr>
              <w:t>обучающихся</w:t>
            </w:r>
            <w:proofErr w:type="gramEnd"/>
            <w:r w:rsidRPr="003B2CC9">
              <w:rPr>
                <w:iCs/>
                <w:sz w:val="24"/>
                <w:szCs w:val="24"/>
              </w:rPr>
              <w:t xml:space="preserve"> на ступени начального общего образования;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условия развития ученического самоуправления в общеобразовательной организации;</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 xml:space="preserve"> условия формирования благоприятного психологического микроклимата и </w:t>
            </w:r>
            <w:proofErr w:type="gramStart"/>
            <w:r w:rsidRPr="003B2CC9">
              <w:rPr>
                <w:iCs/>
                <w:sz w:val="24"/>
                <w:szCs w:val="24"/>
              </w:rPr>
              <w:t>сотрудничества</w:t>
            </w:r>
            <w:proofErr w:type="gramEnd"/>
            <w:r w:rsidRPr="003B2CC9">
              <w:rPr>
                <w:iCs/>
                <w:sz w:val="24"/>
                <w:szCs w:val="24"/>
              </w:rPr>
              <w:t xml:space="preserve"> обучающихся в классе;</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способы формирования коллектива класса и роль классного руководителя в этом процессе;</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педагогические и гигиенические требования к организации и проведению различных видов воспитательной работы</w:t>
            </w:r>
          </w:p>
        </w:tc>
      </w:tr>
      <w:tr w:rsidR="00C567AE" w:rsidRPr="003B2CC9" w:rsidTr="001759E7">
        <w:trPr>
          <w:trHeight w:val="481"/>
        </w:trPr>
        <w:tc>
          <w:tcPr>
            <w:tcW w:w="1791" w:type="dxa"/>
            <w:vMerge w:val="restart"/>
          </w:tcPr>
          <w:p w:rsidR="00C567AE" w:rsidRPr="003B2CC9" w:rsidRDefault="00C567AE" w:rsidP="00BE0C2E">
            <w:pPr>
              <w:contextualSpacing/>
              <w:jc w:val="both"/>
              <w:rPr>
                <w:sz w:val="24"/>
                <w:szCs w:val="24"/>
              </w:rPr>
            </w:pPr>
            <w:r w:rsidRPr="003B2CC9">
              <w:rPr>
                <w:sz w:val="24"/>
                <w:szCs w:val="24"/>
              </w:rPr>
              <w:t xml:space="preserve">ПК 3.2. Анализировать процесс и </w:t>
            </w:r>
            <w:r w:rsidRPr="003B2CC9">
              <w:rPr>
                <w:sz w:val="24"/>
                <w:szCs w:val="24"/>
              </w:rPr>
              <w:lastRenderedPageBreak/>
              <w:t>результаты реализации программы воспитания</w:t>
            </w:r>
          </w:p>
          <w:p w:rsidR="00C567AE" w:rsidRPr="003B2CC9" w:rsidRDefault="00C567AE" w:rsidP="00BE0C2E">
            <w:pPr>
              <w:contextualSpacing/>
              <w:jc w:val="both"/>
              <w:rPr>
                <w:sz w:val="24"/>
                <w:szCs w:val="24"/>
              </w:rPr>
            </w:pPr>
          </w:p>
        </w:tc>
        <w:tc>
          <w:tcPr>
            <w:tcW w:w="9000" w:type="dxa"/>
          </w:tcPr>
          <w:p w:rsidR="00C567AE" w:rsidRPr="003B2CC9" w:rsidRDefault="00C567AE" w:rsidP="00BE0C2E">
            <w:pPr>
              <w:contextualSpacing/>
              <w:rPr>
                <w:b/>
                <w:sz w:val="24"/>
                <w:szCs w:val="24"/>
              </w:rPr>
            </w:pPr>
            <w:r w:rsidRPr="003B2CC9">
              <w:rPr>
                <w:b/>
                <w:sz w:val="24"/>
                <w:szCs w:val="24"/>
              </w:rPr>
              <w:lastRenderedPageBreak/>
              <w:t xml:space="preserve">Практический опыт: </w:t>
            </w:r>
          </w:p>
          <w:p w:rsidR="00C567AE" w:rsidRPr="003B2CC9" w:rsidRDefault="00C567AE" w:rsidP="00C567AE">
            <w:pPr>
              <w:numPr>
                <w:ilvl w:val="0"/>
                <w:numId w:val="18"/>
              </w:numPr>
              <w:ind w:left="0" w:firstLine="102"/>
              <w:contextualSpacing/>
              <w:jc w:val="both"/>
              <w:rPr>
                <w:b/>
                <w:sz w:val="24"/>
                <w:szCs w:val="24"/>
              </w:rPr>
            </w:pPr>
            <w:r w:rsidRPr="003B2CC9">
              <w:rPr>
                <w:iCs/>
                <w:sz w:val="24"/>
                <w:szCs w:val="24"/>
              </w:rPr>
              <w:t>педагогическое наблюдение, диагностика и интерпретация результатов процесса воспитания;</w:t>
            </w:r>
          </w:p>
        </w:tc>
      </w:tr>
      <w:tr w:rsidR="00C567AE" w:rsidRPr="003B2CC9" w:rsidTr="001759E7">
        <w:trPr>
          <w:trHeight w:val="481"/>
        </w:trPr>
        <w:tc>
          <w:tcPr>
            <w:tcW w:w="1791" w:type="dxa"/>
            <w:vMerge/>
          </w:tcPr>
          <w:p w:rsidR="00C567AE" w:rsidRPr="003B2CC9" w:rsidRDefault="00C567AE" w:rsidP="00BE0C2E">
            <w:pPr>
              <w:contextualSpacing/>
              <w:jc w:val="both"/>
              <w:rPr>
                <w:sz w:val="24"/>
                <w:szCs w:val="24"/>
              </w:rPr>
            </w:pPr>
          </w:p>
        </w:tc>
        <w:tc>
          <w:tcPr>
            <w:tcW w:w="9000" w:type="dxa"/>
          </w:tcPr>
          <w:p w:rsidR="00C567AE" w:rsidRPr="003B2CC9" w:rsidRDefault="00C567AE" w:rsidP="00BE0C2E">
            <w:pPr>
              <w:contextualSpacing/>
              <w:rPr>
                <w:b/>
                <w:sz w:val="24"/>
                <w:szCs w:val="24"/>
              </w:rPr>
            </w:pPr>
            <w:r w:rsidRPr="003B2CC9">
              <w:rPr>
                <w:b/>
                <w:sz w:val="24"/>
                <w:szCs w:val="24"/>
              </w:rPr>
              <w:t>Умения: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диагностировать результаты реализации программы воспитания;</w:t>
            </w:r>
          </w:p>
          <w:p w:rsidR="00C567AE" w:rsidRPr="003B2CC9" w:rsidRDefault="00C567AE" w:rsidP="00C567AE">
            <w:pPr>
              <w:numPr>
                <w:ilvl w:val="0"/>
                <w:numId w:val="18"/>
              </w:numPr>
              <w:ind w:left="0" w:firstLine="102"/>
              <w:contextualSpacing/>
              <w:jc w:val="both"/>
              <w:rPr>
                <w:b/>
                <w:sz w:val="24"/>
                <w:szCs w:val="24"/>
                <w:lang w:val="x-none"/>
              </w:rPr>
            </w:pPr>
            <w:r w:rsidRPr="003B2CC9">
              <w:rPr>
                <w:iCs/>
                <w:sz w:val="24"/>
                <w:szCs w:val="24"/>
              </w:rPr>
              <w:t xml:space="preserve">анализировать результаты реализации программы воспитания; </w:t>
            </w:r>
          </w:p>
        </w:tc>
      </w:tr>
      <w:tr w:rsidR="00C567AE" w:rsidRPr="003B2CC9" w:rsidTr="001759E7">
        <w:trPr>
          <w:trHeight w:val="481"/>
        </w:trPr>
        <w:tc>
          <w:tcPr>
            <w:tcW w:w="1791" w:type="dxa"/>
            <w:vMerge/>
          </w:tcPr>
          <w:p w:rsidR="00C567AE" w:rsidRPr="003B2CC9" w:rsidRDefault="00C567AE" w:rsidP="00BE0C2E">
            <w:pPr>
              <w:contextualSpacing/>
              <w:jc w:val="both"/>
              <w:rPr>
                <w:sz w:val="24"/>
                <w:szCs w:val="24"/>
              </w:rPr>
            </w:pPr>
          </w:p>
        </w:tc>
        <w:tc>
          <w:tcPr>
            <w:tcW w:w="9000" w:type="dxa"/>
          </w:tcPr>
          <w:p w:rsidR="00C567AE" w:rsidRPr="003B2CC9" w:rsidRDefault="00C567AE" w:rsidP="00BE0C2E">
            <w:pPr>
              <w:contextualSpacing/>
              <w:rPr>
                <w:b/>
                <w:sz w:val="24"/>
                <w:szCs w:val="24"/>
              </w:rPr>
            </w:pPr>
            <w:r w:rsidRPr="003B2CC9">
              <w:rPr>
                <w:b/>
                <w:sz w:val="24"/>
                <w:szCs w:val="24"/>
              </w:rPr>
              <w:t>Знания: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методика педагогического наблюдения, основы интерпретации полученных результатов и формы их представления;</w:t>
            </w:r>
          </w:p>
          <w:p w:rsidR="00C567AE" w:rsidRPr="003B2CC9" w:rsidRDefault="00C567AE" w:rsidP="00C567AE">
            <w:pPr>
              <w:numPr>
                <w:ilvl w:val="0"/>
                <w:numId w:val="18"/>
              </w:numPr>
              <w:ind w:left="0" w:firstLine="102"/>
              <w:contextualSpacing/>
              <w:jc w:val="both"/>
              <w:rPr>
                <w:sz w:val="24"/>
                <w:szCs w:val="24"/>
              </w:rPr>
            </w:pPr>
            <w:r w:rsidRPr="003B2CC9">
              <w:rPr>
                <w:iCs/>
                <w:sz w:val="24"/>
                <w:szCs w:val="24"/>
              </w:rPr>
              <w:t>способы диагностики результатов воспитательной работы;</w:t>
            </w:r>
          </w:p>
        </w:tc>
      </w:tr>
      <w:tr w:rsidR="00C567AE" w:rsidRPr="003B2CC9" w:rsidTr="001759E7">
        <w:trPr>
          <w:trHeight w:val="481"/>
        </w:trPr>
        <w:tc>
          <w:tcPr>
            <w:tcW w:w="1791" w:type="dxa"/>
            <w:vMerge w:val="restart"/>
          </w:tcPr>
          <w:p w:rsidR="00C567AE" w:rsidRPr="003B2CC9" w:rsidRDefault="00C567AE" w:rsidP="00BE0C2E">
            <w:pPr>
              <w:contextualSpacing/>
              <w:jc w:val="both"/>
              <w:rPr>
                <w:sz w:val="24"/>
                <w:szCs w:val="24"/>
              </w:rPr>
            </w:pPr>
            <w:r w:rsidRPr="003B2CC9">
              <w:rPr>
                <w:sz w:val="24"/>
                <w:szCs w:val="24"/>
              </w:rPr>
              <w:t>ПК 3.3.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младших школьников</w:t>
            </w:r>
          </w:p>
          <w:p w:rsidR="00C567AE" w:rsidRPr="003B2CC9" w:rsidRDefault="00C567AE" w:rsidP="00BE0C2E">
            <w:pPr>
              <w:contextualSpacing/>
              <w:jc w:val="both"/>
              <w:rPr>
                <w:sz w:val="24"/>
                <w:szCs w:val="24"/>
              </w:rPr>
            </w:pPr>
          </w:p>
        </w:tc>
        <w:tc>
          <w:tcPr>
            <w:tcW w:w="9000" w:type="dxa"/>
          </w:tcPr>
          <w:p w:rsidR="00C567AE" w:rsidRPr="003B2CC9" w:rsidRDefault="00C567AE" w:rsidP="00BE0C2E">
            <w:pPr>
              <w:contextualSpacing/>
              <w:rPr>
                <w:b/>
                <w:sz w:val="24"/>
                <w:szCs w:val="24"/>
              </w:rPr>
            </w:pPr>
            <w:r w:rsidRPr="003B2CC9">
              <w:rPr>
                <w:b/>
                <w:sz w:val="24"/>
                <w:szCs w:val="24"/>
              </w:rPr>
              <w:t xml:space="preserve">Практический опыт: </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анализ планов воспитательной работы, методов, приемов и технологий организации деятельности классного руководителя, разработки предложений по их коррекции;</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систематизация педагогического опыта в области воспитания младших школьников;</w:t>
            </w:r>
          </w:p>
          <w:p w:rsidR="00C567AE" w:rsidRPr="003B2CC9" w:rsidRDefault="00C567AE" w:rsidP="00C567AE">
            <w:pPr>
              <w:numPr>
                <w:ilvl w:val="0"/>
                <w:numId w:val="18"/>
              </w:numPr>
              <w:ind w:left="0" w:firstLine="102"/>
              <w:contextualSpacing/>
              <w:jc w:val="both"/>
              <w:rPr>
                <w:b/>
                <w:sz w:val="24"/>
                <w:szCs w:val="24"/>
              </w:rPr>
            </w:pPr>
            <w:r w:rsidRPr="003B2CC9">
              <w:rPr>
                <w:iCs/>
                <w:sz w:val="24"/>
                <w:szCs w:val="24"/>
              </w:rPr>
              <w:t>оценка эффективности применения образовательных технологий в области воспитания младших школьников</w:t>
            </w:r>
          </w:p>
        </w:tc>
      </w:tr>
      <w:tr w:rsidR="00C567AE" w:rsidRPr="003B2CC9" w:rsidTr="001759E7">
        <w:trPr>
          <w:trHeight w:val="481"/>
        </w:trPr>
        <w:tc>
          <w:tcPr>
            <w:tcW w:w="1791" w:type="dxa"/>
            <w:vMerge/>
          </w:tcPr>
          <w:p w:rsidR="00C567AE" w:rsidRPr="003B2CC9" w:rsidRDefault="00C567AE" w:rsidP="00BE0C2E">
            <w:pPr>
              <w:contextualSpacing/>
              <w:jc w:val="both"/>
              <w:rPr>
                <w:sz w:val="24"/>
                <w:szCs w:val="24"/>
              </w:rPr>
            </w:pPr>
          </w:p>
        </w:tc>
        <w:tc>
          <w:tcPr>
            <w:tcW w:w="9000" w:type="dxa"/>
          </w:tcPr>
          <w:p w:rsidR="00C567AE" w:rsidRPr="003B2CC9" w:rsidRDefault="00C567AE" w:rsidP="00BE0C2E">
            <w:pPr>
              <w:tabs>
                <w:tab w:val="left" w:pos="1522"/>
              </w:tabs>
              <w:ind w:right="98"/>
              <w:contextualSpacing/>
              <w:jc w:val="both"/>
              <w:rPr>
                <w:sz w:val="24"/>
                <w:szCs w:val="24"/>
                <w:lang w:eastAsia="en-US"/>
              </w:rPr>
            </w:pPr>
            <w:r w:rsidRPr="003B2CC9">
              <w:rPr>
                <w:b/>
                <w:sz w:val="24"/>
                <w:szCs w:val="24"/>
                <w:lang w:val="x-none" w:eastAsia="x-none"/>
              </w:rPr>
              <w:t>Умения:</w:t>
            </w:r>
            <w:r w:rsidRPr="003B2CC9">
              <w:rPr>
                <w:sz w:val="24"/>
                <w:szCs w:val="24"/>
                <w:lang w:val="x-none" w:eastAsia="en-US"/>
              </w:rPr>
              <w:t xml:space="preserve"> </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находить и использовать методическую литературу, ресурсы сетевой (цифровой) образовательной среды, необходимые для воспитательной работы с младшими школьниками;</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систематизировать полученные знания в ходе изучения передового педагогического опыта воспитательной работы с младшими школьниками;</w:t>
            </w:r>
          </w:p>
          <w:p w:rsidR="00C567AE" w:rsidRPr="003B2CC9" w:rsidRDefault="00C567AE" w:rsidP="00C567AE">
            <w:pPr>
              <w:numPr>
                <w:ilvl w:val="0"/>
                <w:numId w:val="18"/>
              </w:numPr>
              <w:ind w:left="0" w:firstLine="102"/>
              <w:contextualSpacing/>
              <w:jc w:val="both"/>
              <w:rPr>
                <w:sz w:val="24"/>
                <w:szCs w:val="24"/>
                <w:lang w:val="x-none" w:eastAsia="en-US"/>
              </w:rPr>
            </w:pPr>
            <w:r w:rsidRPr="003B2CC9">
              <w:rPr>
                <w:iCs/>
                <w:sz w:val="24"/>
                <w:szCs w:val="24"/>
              </w:rPr>
              <w:t>применять и оценивать</w:t>
            </w:r>
            <w:r w:rsidRPr="003B2CC9">
              <w:rPr>
                <w:sz w:val="24"/>
                <w:szCs w:val="24"/>
              </w:rPr>
              <w:t xml:space="preserve"> эффективность образовательных технологий, используемых в процессе воспитания младших школьников</w:t>
            </w:r>
          </w:p>
        </w:tc>
      </w:tr>
      <w:tr w:rsidR="00C567AE" w:rsidRPr="003B2CC9" w:rsidTr="001759E7">
        <w:trPr>
          <w:trHeight w:val="481"/>
        </w:trPr>
        <w:tc>
          <w:tcPr>
            <w:tcW w:w="1791" w:type="dxa"/>
            <w:vMerge/>
          </w:tcPr>
          <w:p w:rsidR="00C567AE" w:rsidRPr="003B2CC9" w:rsidRDefault="00C567AE" w:rsidP="00BE0C2E">
            <w:pPr>
              <w:contextualSpacing/>
              <w:jc w:val="both"/>
              <w:rPr>
                <w:sz w:val="24"/>
                <w:szCs w:val="24"/>
              </w:rPr>
            </w:pPr>
          </w:p>
        </w:tc>
        <w:tc>
          <w:tcPr>
            <w:tcW w:w="9000" w:type="dxa"/>
          </w:tcPr>
          <w:p w:rsidR="00C567AE" w:rsidRPr="003B2CC9" w:rsidRDefault="00C567AE" w:rsidP="00BE0C2E">
            <w:pPr>
              <w:ind w:left="102"/>
              <w:contextualSpacing/>
              <w:jc w:val="both"/>
              <w:rPr>
                <w:b/>
                <w:iCs/>
                <w:sz w:val="24"/>
                <w:szCs w:val="24"/>
              </w:rPr>
            </w:pPr>
            <w:r w:rsidRPr="003B2CC9">
              <w:rPr>
                <w:b/>
                <w:iCs/>
                <w:sz w:val="24"/>
                <w:szCs w:val="24"/>
              </w:rPr>
              <w:t>Знания: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способы анализа и оценки эффективности образовательных технологий в области воспитания младших школьников;</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критерии эффективности применения педагогического опыта и образовательных технологий в области воспитания младших школьников;</w:t>
            </w:r>
          </w:p>
        </w:tc>
      </w:tr>
      <w:tr w:rsidR="00C567AE" w:rsidRPr="003B2CC9" w:rsidTr="001759E7">
        <w:trPr>
          <w:trHeight w:val="481"/>
        </w:trPr>
        <w:tc>
          <w:tcPr>
            <w:tcW w:w="1791" w:type="dxa"/>
            <w:vMerge w:val="restart"/>
          </w:tcPr>
          <w:p w:rsidR="00C567AE" w:rsidRPr="003B2CC9" w:rsidRDefault="00C567AE" w:rsidP="00BE0C2E">
            <w:pPr>
              <w:contextualSpacing/>
              <w:jc w:val="both"/>
              <w:rPr>
                <w:sz w:val="24"/>
                <w:szCs w:val="24"/>
              </w:rPr>
            </w:pPr>
            <w:r w:rsidRPr="003B2CC9">
              <w:rPr>
                <w:sz w:val="24"/>
                <w:szCs w:val="24"/>
              </w:rPr>
              <w:t xml:space="preserve">ПК 3.4. Выстраивать траекторию профессионального роста на основе результатов анализа эффективности воспитательной деятельности и самоанализа </w:t>
            </w:r>
          </w:p>
          <w:p w:rsidR="00C567AE" w:rsidRPr="003B2CC9" w:rsidRDefault="00C567AE" w:rsidP="00BE0C2E">
            <w:pPr>
              <w:ind w:firstLine="708"/>
              <w:contextualSpacing/>
              <w:jc w:val="both"/>
              <w:rPr>
                <w:sz w:val="24"/>
                <w:szCs w:val="24"/>
              </w:rPr>
            </w:pPr>
          </w:p>
        </w:tc>
        <w:tc>
          <w:tcPr>
            <w:tcW w:w="9000" w:type="dxa"/>
          </w:tcPr>
          <w:p w:rsidR="00C567AE" w:rsidRPr="003B2CC9" w:rsidRDefault="00C567AE" w:rsidP="00BE0C2E">
            <w:pPr>
              <w:contextualSpacing/>
              <w:rPr>
                <w:b/>
                <w:sz w:val="24"/>
                <w:szCs w:val="24"/>
              </w:rPr>
            </w:pPr>
            <w:r w:rsidRPr="003B2CC9">
              <w:rPr>
                <w:b/>
                <w:sz w:val="24"/>
                <w:szCs w:val="24"/>
              </w:rPr>
              <w:t>Практический опыт:</w:t>
            </w:r>
          </w:p>
          <w:p w:rsidR="00C567AE" w:rsidRPr="003B2CC9" w:rsidRDefault="00C567AE" w:rsidP="00C567AE">
            <w:pPr>
              <w:numPr>
                <w:ilvl w:val="0"/>
                <w:numId w:val="18"/>
              </w:numPr>
              <w:ind w:left="0" w:firstLine="102"/>
              <w:contextualSpacing/>
              <w:jc w:val="both"/>
              <w:rPr>
                <w:b/>
                <w:sz w:val="24"/>
                <w:szCs w:val="24"/>
                <w:lang w:val="x-none" w:eastAsia="x-none"/>
              </w:rPr>
            </w:pPr>
            <w:r w:rsidRPr="003B2CC9">
              <w:rPr>
                <w:iCs/>
                <w:sz w:val="24"/>
                <w:szCs w:val="24"/>
              </w:rPr>
              <w:t>построение траектории профессионального роста на основе результатов анализа эффективности процесса воспитания, самоанализа деятельности в области воспитания младших школьников</w:t>
            </w:r>
          </w:p>
        </w:tc>
      </w:tr>
      <w:tr w:rsidR="00C567AE" w:rsidRPr="003B2CC9" w:rsidTr="001759E7">
        <w:trPr>
          <w:trHeight w:val="481"/>
        </w:trPr>
        <w:tc>
          <w:tcPr>
            <w:tcW w:w="1791" w:type="dxa"/>
            <w:vMerge/>
          </w:tcPr>
          <w:p w:rsidR="00C567AE" w:rsidRPr="003B2CC9" w:rsidRDefault="00C567AE" w:rsidP="00BE0C2E">
            <w:pPr>
              <w:contextualSpacing/>
              <w:jc w:val="both"/>
              <w:rPr>
                <w:sz w:val="24"/>
                <w:szCs w:val="24"/>
              </w:rPr>
            </w:pPr>
          </w:p>
        </w:tc>
        <w:tc>
          <w:tcPr>
            <w:tcW w:w="9000" w:type="dxa"/>
            <w:shd w:val="clear" w:color="auto" w:fill="auto"/>
          </w:tcPr>
          <w:p w:rsidR="00C567AE" w:rsidRPr="003B2CC9" w:rsidRDefault="00C567AE" w:rsidP="00BE0C2E">
            <w:pPr>
              <w:tabs>
                <w:tab w:val="left" w:pos="1522"/>
              </w:tabs>
              <w:ind w:right="98"/>
              <w:contextualSpacing/>
              <w:jc w:val="both"/>
              <w:rPr>
                <w:sz w:val="24"/>
                <w:szCs w:val="24"/>
                <w:lang w:eastAsia="en-US"/>
              </w:rPr>
            </w:pPr>
            <w:r w:rsidRPr="003B2CC9">
              <w:rPr>
                <w:b/>
                <w:sz w:val="24"/>
                <w:szCs w:val="24"/>
              </w:rPr>
              <w:t>Умения: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 xml:space="preserve">анализировать эффективность воспитательного процесса; </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осуществлять самоанализ при организации воспитательного процесса;</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осуществлять мониторинг и анализ современных психолого-педагогических и методических ресурсов для профессионального роста в организации воспитательной деятельности;</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проектировать траекторию профессионального роста.</w:t>
            </w:r>
          </w:p>
          <w:p w:rsidR="00C567AE" w:rsidRPr="003B2CC9" w:rsidRDefault="00C567AE" w:rsidP="00BE0C2E">
            <w:pPr>
              <w:ind w:left="102"/>
              <w:contextualSpacing/>
              <w:jc w:val="both"/>
              <w:rPr>
                <w:b/>
                <w:sz w:val="24"/>
                <w:szCs w:val="24"/>
                <w:highlight w:val="green"/>
                <w:lang w:val="x-none" w:eastAsia="x-none"/>
              </w:rPr>
            </w:pPr>
          </w:p>
        </w:tc>
      </w:tr>
      <w:tr w:rsidR="00C567AE" w:rsidRPr="003B2CC9" w:rsidTr="001759E7">
        <w:trPr>
          <w:trHeight w:val="481"/>
        </w:trPr>
        <w:tc>
          <w:tcPr>
            <w:tcW w:w="1791" w:type="dxa"/>
            <w:vMerge/>
          </w:tcPr>
          <w:p w:rsidR="00C567AE" w:rsidRPr="003B2CC9" w:rsidRDefault="00C567AE" w:rsidP="00BE0C2E">
            <w:pPr>
              <w:contextualSpacing/>
              <w:jc w:val="both"/>
              <w:rPr>
                <w:sz w:val="24"/>
                <w:szCs w:val="24"/>
              </w:rPr>
            </w:pPr>
          </w:p>
        </w:tc>
        <w:tc>
          <w:tcPr>
            <w:tcW w:w="9000" w:type="dxa"/>
          </w:tcPr>
          <w:p w:rsidR="00C567AE" w:rsidRPr="003B2CC9" w:rsidRDefault="00C567AE" w:rsidP="00BE0C2E">
            <w:pPr>
              <w:ind w:firstLine="367"/>
              <w:contextualSpacing/>
              <w:rPr>
                <w:b/>
                <w:sz w:val="24"/>
                <w:szCs w:val="24"/>
              </w:rPr>
            </w:pPr>
            <w:r w:rsidRPr="003B2CC9">
              <w:rPr>
                <w:b/>
                <w:sz w:val="24"/>
                <w:szCs w:val="24"/>
              </w:rPr>
              <w:t>Знания: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способы анализа и самоанализа профессионального саморазвития;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способы проектирования траектории профессионального и личностного роста;</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способы осуществления деятельности в соответствии с выстроенной траекторией профессионального роста</w:t>
            </w:r>
          </w:p>
          <w:p w:rsidR="00C567AE" w:rsidRPr="003B2CC9" w:rsidRDefault="00C567AE" w:rsidP="00C567AE">
            <w:pPr>
              <w:numPr>
                <w:ilvl w:val="0"/>
                <w:numId w:val="18"/>
              </w:numPr>
              <w:ind w:left="0" w:firstLine="102"/>
              <w:contextualSpacing/>
              <w:jc w:val="both"/>
              <w:rPr>
                <w:sz w:val="24"/>
                <w:szCs w:val="24"/>
                <w:lang w:val="x-none" w:eastAsia="x-none"/>
              </w:rPr>
            </w:pPr>
            <w:r w:rsidRPr="003B2CC9">
              <w:rPr>
                <w:iCs/>
                <w:sz w:val="24"/>
                <w:szCs w:val="24"/>
              </w:rPr>
              <w:t>образовательные запросы общества и государства в области воспитания младших школьников;</w:t>
            </w:r>
          </w:p>
        </w:tc>
      </w:tr>
      <w:tr w:rsidR="00C567AE" w:rsidRPr="003B2CC9" w:rsidTr="001759E7">
        <w:trPr>
          <w:trHeight w:val="481"/>
        </w:trPr>
        <w:tc>
          <w:tcPr>
            <w:tcW w:w="1791" w:type="dxa"/>
            <w:vMerge w:val="restart"/>
          </w:tcPr>
          <w:p w:rsidR="00C567AE" w:rsidRPr="003B2CC9" w:rsidRDefault="00C567AE" w:rsidP="00BE0C2E">
            <w:pPr>
              <w:contextualSpacing/>
              <w:jc w:val="both"/>
              <w:rPr>
                <w:sz w:val="24"/>
                <w:szCs w:val="24"/>
              </w:rPr>
            </w:pPr>
            <w:r w:rsidRPr="003B2CC9">
              <w:rPr>
                <w:sz w:val="24"/>
                <w:szCs w:val="24"/>
              </w:rPr>
              <w:t xml:space="preserve">ПК 3.6. Организовывать </w:t>
            </w:r>
            <w:r w:rsidRPr="003B2CC9">
              <w:rPr>
                <w:sz w:val="24"/>
                <w:szCs w:val="24"/>
              </w:rPr>
              <w:lastRenderedPageBreak/>
              <w:t>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tc>
        <w:tc>
          <w:tcPr>
            <w:tcW w:w="9000" w:type="dxa"/>
          </w:tcPr>
          <w:p w:rsidR="00C567AE" w:rsidRPr="003B2CC9" w:rsidRDefault="00C567AE" w:rsidP="00BE0C2E">
            <w:pPr>
              <w:contextualSpacing/>
              <w:rPr>
                <w:b/>
                <w:sz w:val="24"/>
                <w:szCs w:val="24"/>
              </w:rPr>
            </w:pPr>
            <w:r w:rsidRPr="003B2CC9">
              <w:rPr>
                <w:b/>
                <w:sz w:val="24"/>
                <w:szCs w:val="24"/>
              </w:rPr>
              <w:lastRenderedPageBreak/>
              <w:t xml:space="preserve">Практический опыт: </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организация и проведение мероприятий за пределами территории образовательной организации (экскурсий, походов, экспедиций и т.п.);</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lastRenderedPageBreak/>
              <w:t>проявление толерантного отношения к представителям разных мировоззрений и культурных традиций;</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проектирование сетевого воспитательного пространства;</w:t>
            </w:r>
          </w:p>
          <w:p w:rsidR="00C567AE" w:rsidRPr="003B2CC9" w:rsidRDefault="00C567AE" w:rsidP="00C567AE">
            <w:pPr>
              <w:numPr>
                <w:ilvl w:val="0"/>
                <w:numId w:val="18"/>
              </w:numPr>
              <w:ind w:left="0" w:firstLine="102"/>
              <w:contextualSpacing/>
              <w:jc w:val="both"/>
              <w:rPr>
                <w:b/>
                <w:sz w:val="24"/>
                <w:szCs w:val="24"/>
                <w:lang w:val="x-none" w:eastAsia="x-none"/>
              </w:rPr>
            </w:pPr>
            <w:r w:rsidRPr="003B2CC9">
              <w:rPr>
                <w:iCs/>
                <w:sz w:val="24"/>
                <w:szCs w:val="24"/>
              </w:rPr>
              <w:t>планирование взаимодействия в рамках сетевого воспитательного пространства; организации целенаправленного и содержательного взаимодействия с учетом возраста и уровня профессионально-педагогической подготовленности целевой аудитории</w:t>
            </w:r>
          </w:p>
        </w:tc>
      </w:tr>
      <w:tr w:rsidR="00C567AE" w:rsidRPr="003B2CC9" w:rsidTr="001759E7">
        <w:trPr>
          <w:trHeight w:val="481"/>
        </w:trPr>
        <w:tc>
          <w:tcPr>
            <w:tcW w:w="1791" w:type="dxa"/>
            <w:vMerge/>
          </w:tcPr>
          <w:p w:rsidR="00C567AE" w:rsidRPr="003B2CC9" w:rsidRDefault="00C567AE" w:rsidP="00BE0C2E">
            <w:pPr>
              <w:contextualSpacing/>
              <w:jc w:val="both"/>
              <w:rPr>
                <w:sz w:val="24"/>
                <w:szCs w:val="24"/>
              </w:rPr>
            </w:pPr>
          </w:p>
        </w:tc>
        <w:tc>
          <w:tcPr>
            <w:tcW w:w="9000" w:type="dxa"/>
          </w:tcPr>
          <w:p w:rsidR="00C567AE" w:rsidRPr="003B2CC9" w:rsidRDefault="00C567AE" w:rsidP="00BE0C2E">
            <w:pPr>
              <w:contextualSpacing/>
              <w:rPr>
                <w:b/>
                <w:sz w:val="24"/>
                <w:szCs w:val="24"/>
              </w:rPr>
            </w:pPr>
            <w:r w:rsidRPr="003B2CC9">
              <w:rPr>
                <w:b/>
                <w:sz w:val="24"/>
                <w:szCs w:val="24"/>
              </w:rPr>
              <w:t>Умения: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формировать навыки толерантного поведения в изменяющейся поликультурной среде;</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строить воспитательную деятельность с учетом культурных различий детей, половозрастных и индивидуальных особенностей</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проектировать сетевое воспитательное пространство;</w:t>
            </w:r>
          </w:p>
          <w:p w:rsidR="00C567AE" w:rsidRPr="003B2CC9" w:rsidRDefault="00C567AE" w:rsidP="00C567AE">
            <w:pPr>
              <w:numPr>
                <w:ilvl w:val="0"/>
                <w:numId w:val="18"/>
              </w:numPr>
              <w:ind w:left="0" w:firstLine="102"/>
              <w:contextualSpacing/>
              <w:jc w:val="both"/>
              <w:rPr>
                <w:sz w:val="24"/>
                <w:szCs w:val="24"/>
              </w:rPr>
            </w:pPr>
            <w:r w:rsidRPr="003B2CC9">
              <w:rPr>
                <w:iCs/>
                <w:sz w:val="24"/>
                <w:szCs w:val="24"/>
              </w:rPr>
              <w:t>планировать взаимодействие</w:t>
            </w:r>
            <w:r w:rsidRPr="003B2CC9">
              <w:rPr>
                <w:sz w:val="24"/>
                <w:szCs w:val="24"/>
              </w:rPr>
              <w:t xml:space="preserve"> в рамках сетевого воспитательного пространства;</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организовать целенаправленное и содержательное взаимодействие с учетом возраста и уровня профессионально-педагогической подготовленности целевой аудитории;</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 xml:space="preserve">использовать разнообразные методы, формы и приемы взаимодействия с членами педагогического коллектива, представителями администрации по вопросам воспитания </w:t>
            </w:r>
            <w:proofErr w:type="gramStart"/>
            <w:r w:rsidRPr="003B2CC9">
              <w:rPr>
                <w:iCs/>
                <w:sz w:val="24"/>
                <w:szCs w:val="24"/>
              </w:rPr>
              <w:t>обучающихся</w:t>
            </w:r>
            <w:proofErr w:type="gramEnd"/>
            <w:r w:rsidRPr="003B2CC9">
              <w:rPr>
                <w:iCs/>
                <w:sz w:val="24"/>
                <w:szCs w:val="24"/>
              </w:rPr>
              <w:t xml:space="preserve"> класса;</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создавать детск</w:t>
            </w:r>
            <w:proofErr w:type="gramStart"/>
            <w:r w:rsidRPr="003B2CC9">
              <w:rPr>
                <w:iCs/>
                <w:sz w:val="24"/>
                <w:szCs w:val="24"/>
              </w:rPr>
              <w:t>о-</w:t>
            </w:r>
            <w:proofErr w:type="gramEnd"/>
            <w:r w:rsidRPr="003B2CC9">
              <w:rPr>
                <w:iCs/>
                <w:sz w:val="24"/>
                <w:szCs w:val="24"/>
              </w:rPr>
              <w:t xml:space="preserve"> взрослые общности обучающихся, их родителей (законных представителей), педагогических работников школы, учреждений дополнительного образования детей, учреждений культуры и спорта;</w:t>
            </w:r>
          </w:p>
          <w:p w:rsidR="00C567AE" w:rsidRPr="003B2CC9" w:rsidRDefault="00C567AE" w:rsidP="00C567AE">
            <w:pPr>
              <w:numPr>
                <w:ilvl w:val="0"/>
                <w:numId w:val="18"/>
              </w:numPr>
              <w:ind w:left="0" w:firstLine="102"/>
              <w:contextualSpacing/>
              <w:jc w:val="both"/>
              <w:rPr>
                <w:sz w:val="24"/>
                <w:szCs w:val="24"/>
              </w:rPr>
            </w:pPr>
            <w:r w:rsidRPr="003B2CC9">
              <w:rPr>
                <w:iCs/>
                <w:sz w:val="24"/>
                <w:szCs w:val="24"/>
              </w:rPr>
              <w:t>использовать ресурсы</w:t>
            </w:r>
            <w:r w:rsidRPr="003B2CC9">
              <w:rPr>
                <w:sz w:val="24"/>
                <w:szCs w:val="24"/>
              </w:rPr>
              <w:t xml:space="preserve"> сетевой (цифровой) образовательной среды для решения воспитательных задач;</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организовывать взаимодействие с семьей и коллегами в разнообразных формах (родительские собрания, педагогические советы, методические совещания, беседы, консультации и т.д.);</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транслировать передовой педагогический опыт посредством различных форм интерактивного взаимодействия;</w:t>
            </w:r>
          </w:p>
          <w:p w:rsidR="00C567AE" w:rsidRPr="003B2CC9" w:rsidRDefault="00C567AE" w:rsidP="00C567AE">
            <w:pPr>
              <w:numPr>
                <w:ilvl w:val="0"/>
                <w:numId w:val="18"/>
              </w:numPr>
              <w:ind w:left="0" w:firstLine="102"/>
              <w:contextualSpacing/>
              <w:jc w:val="both"/>
              <w:rPr>
                <w:sz w:val="24"/>
                <w:szCs w:val="24"/>
              </w:rPr>
            </w:pPr>
            <w:r w:rsidRPr="003B2CC9">
              <w:rPr>
                <w:iCs/>
                <w:sz w:val="24"/>
                <w:szCs w:val="24"/>
              </w:rPr>
              <w:t>проектировать психологически безопасную и комфортную образовательную среду;</w:t>
            </w:r>
          </w:p>
        </w:tc>
      </w:tr>
      <w:tr w:rsidR="00C567AE" w:rsidRPr="003B2CC9" w:rsidTr="001759E7">
        <w:trPr>
          <w:trHeight w:val="481"/>
        </w:trPr>
        <w:tc>
          <w:tcPr>
            <w:tcW w:w="1791" w:type="dxa"/>
            <w:vMerge/>
          </w:tcPr>
          <w:p w:rsidR="00C567AE" w:rsidRPr="003B2CC9" w:rsidRDefault="00C567AE" w:rsidP="00BE0C2E">
            <w:pPr>
              <w:contextualSpacing/>
              <w:jc w:val="both"/>
              <w:rPr>
                <w:sz w:val="24"/>
                <w:szCs w:val="24"/>
              </w:rPr>
            </w:pPr>
          </w:p>
        </w:tc>
        <w:tc>
          <w:tcPr>
            <w:tcW w:w="9000" w:type="dxa"/>
          </w:tcPr>
          <w:p w:rsidR="00C567AE" w:rsidRPr="003B2CC9" w:rsidRDefault="00C567AE" w:rsidP="00BE0C2E">
            <w:pPr>
              <w:ind w:left="102"/>
              <w:contextualSpacing/>
              <w:jc w:val="both"/>
              <w:rPr>
                <w:b/>
                <w:iCs/>
                <w:sz w:val="24"/>
                <w:szCs w:val="24"/>
              </w:rPr>
            </w:pPr>
            <w:r w:rsidRPr="003B2CC9">
              <w:rPr>
                <w:b/>
                <w:iCs/>
                <w:sz w:val="24"/>
                <w:szCs w:val="24"/>
              </w:rPr>
              <w:t>Знания: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 xml:space="preserve">особенности социальной ситуации развития и воспитания в условиях неопределенности; </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особенности сетевого социального проектирования;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 xml:space="preserve">технологии сетевого взаимодействия; </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технологии интерактивного взаимодействия с партнерами и коллегами;</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задачи, содержание, методы, формы организации и процесс взаимодействия с коллегами и социальными партнерами (организациями образования, культуры, родителями, лицами их заменяющими) по вопросам воспитания учащихся;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основы делового общения;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цели и специфику детских общественных организаций и объединений федерального, регионального и иного уровня;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способы сотрудничества с другими педагогическими работниками и другими специалистами в решении воспитательных задач;</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задачи и содержание семейного, общественного и государственного воспитания;</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особенности современной семьи</w:t>
            </w:r>
          </w:p>
          <w:p w:rsidR="00C567AE" w:rsidRPr="003B2CC9" w:rsidRDefault="00C567AE" w:rsidP="00C567AE">
            <w:pPr>
              <w:numPr>
                <w:ilvl w:val="0"/>
                <w:numId w:val="18"/>
              </w:numPr>
              <w:ind w:left="0" w:firstLine="102"/>
              <w:contextualSpacing/>
              <w:jc w:val="both"/>
              <w:rPr>
                <w:iCs/>
                <w:sz w:val="24"/>
                <w:szCs w:val="24"/>
              </w:rPr>
            </w:pPr>
            <w:r w:rsidRPr="003B2CC9">
              <w:rPr>
                <w:iCs/>
                <w:sz w:val="24"/>
                <w:szCs w:val="24"/>
              </w:rPr>
              <w:t xml:space="preserve">основы </w:t>
            </w:r>
            <w:proofErr w:type="spellStart"/>
            <w:r w:rsidRPr="003B2CC9">
              <w:rPr>
                <w:iCs/>
                <w:sz w:val="24"/>
                <w:szCs w:val="24"/>
              </w:rPr>
              <w:t>конфликтологии</w:t>
            </w:r>
            <w:proofErr w:type="spellEnd"/>
            <w:r w:rsidRPr="003B2CC9">
              <w:rPr>
                <w:iCs/>
                <w:sz w:val="24"/>
                <w:szCs w:val="24"/>
              </w:rPr>
              <w:t>, психологии общения</w:t>
            </w:r>
          </w:p>
        </w:tc>
      </w:tr>
    </w:tbl>
    <w:p w:rsidR="00B51AE7" w:rsidRDefault="00B51AE7" w:rsidP="00BD7782">
      <w:pPr>
        <w:jc w:val="center"/>
        <w:rPr>
          <w:b/>
          <w:sz w:val="28"/>
          <w:szCs w:val="28"/>
        </w:rPr>
      </w:pPr>
      <w:r>
        <w:rPr>
          <w:b/>
          <w:sz w:val="28"/>
          <w:szCs w:val="28"/>
        </w:rPr>
        <w:br w:type="page"/>
      </w:r>
    </w:p>
    <w:p w:rsidR="00BD7782" w:rsidRDefault="00BD7782" w:rsidP="00BD7782">
      <w:pPr>
        <w:jc w:val="center"/>
        <w:rPr>
          <w:b/>
          <w:sz w:val="28"/>
          <w:szCs w:val="28"/>
        </w:rPr>
      </w:pPr>
      <w:r>
        <w:rPr>
          <w:b/>
          <w:sz w:val="28"/>
          <w:szCs w:val="28"/>
        </w:rPr>
        <w:lastRenderedPageBreak/>
        <w:t xml:space="preserve">СТРУКТУРА И СОДЕРЖАНИЕ </w:t>
      </w:r>
      <w:r w:rsidR="004F4340">
        <w:rPr>
          <w:b/>
          <w:sz w:val="28"/>
          <w:szCs w:val="28"/>
        </w:rPr>
        <w:t>ПРОИЗВОДСТВЕННОЙ</w:t>
      </w:r>
      <w:r>
        <w:rPr>
          <w:b/>
          <w:sz w:val="28"/>
          <w:szCs w:val="28"/>
        </w:rPr>
        <w:t xml:space="preserve"> ПРАКТИКИ </w:t>
      </w:r>
    </w:p>
    <w:p w:rsidR="00BD7782" w:rsidRDefault="00BD7782" w:rsidP="00BD7782">
      <w:pPr>
        <w:jc w:val="center"/>
        <w:rPr>
          <w:b/>
          <w:sz w:val="28"/>
          <w:szCs w:val="28"/>
        </w:rPr>
      </w:pPr>
      <w:r>
        <w:rPr>
          <w:b/>
          <w:sz w:val="28"/>
          <w:szCs w:val="28"/>
        </w:rPr>
        <w:t>«</w:t>
      </w:r>
      <w:r w:rsidR="004F4340">
        <w:rPr>
          <w:b/>
          <w:sz w:val="28"/>
          <w:szCs w:val="28"/>
        </w:rPr>
        <w:t>Практика по проектированию, реализации и анализу деятельности вожатого</w:t>
      </w:r>
      <w:r>
        <w:rPr>
          <w:b/>
          <w:sz w:val="28"/>
          <w:szCs w:val="28"/>
        </w:rPr>
        <w:t>»</w:t>
      </w:r>
    </w:p>
    <w:p w:rsidR="004F4340" w:rsidRDefault="004F4340" w:rsidP="00BD7782">
      <w:pPr>
        <w:jc w:val="center"/>
        <w:rPr>
          <w:b/>
          <w:sz w:val="28"/>
          <w:szCs w:val="28"/>
        </w:rPr>
      </w:pPr>
    </w:p>
    <w:tbl>
      <w:tblPr>
        <w:tblpPr w:leftFromText="180" w:rightFromText="180" w:vertAnchor="text" w:tblpY="1"/>
        <w:tblOverlap w:val="neve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60"/>
        <w:gridCol w:w="5040"/>
        <w:gridCol w:w="1080"/>
        <w:gridCol w:w="900"/>
        <w:gridCol w:w="900"/>
      </w:tblGrid>
      <w:tr w:rsidR="00BD7782" w:rsidRPr="00FF18C6" w:rsidTr="00F1083B">
        <w:trPr>
          <w:trHeight w:val="218"/>
        </w:trPr>
        <w:tc>
          <w:tcPr>
            <w:tcW w:w="648" w:type="dxa"/>
            <w:vMerge w:val="restart"/>
            <w:vAlign w:val="center"/>
          </w:tcPr>
          <w:p w:rsidR="00BD7782" w:rsidRPr="00FF18C6" w:rsidRDefault="00BD7782" w:rsidP="00F1083B">
            <w:pPr>
              <w:jc w:val="center"/>
              <w:rPr>
                <w:b/>
              </w:rPr>
            </w:pPr>
            <w:r w:rsidRPr="00FF18C6">
              <w:rPr>
                <w:b/>
              </w:rPr>
              <w:t>№</w:t>
            </w:r>
            <w:r w:rsidR="00F1083B">
              <w:rPr>
                <w:b/>
              </w:rPr>
              <w:t xml:space="preserve"> </w:t>
            </w:r>
            <w:proofErr w:type="gramStart"/>
            <w:r w:rsidRPr="00FF18C6">
              <w:rPr>
                <w:b/>
              </w:rPr>
              <w:t>п</w:t>
            </w:r>
            <w:proofErr w:type="gramEnd"/>
            <w:r w:rsidRPr="00FF18C6">
              <w:rPr>
                <w:b/>
              </w:rPr>
              <w:t>/п</w:t>
            </w:r>
          </w:p>
        </w:tc>
        <w:tc>
          <w:tcPr>
            <w:tcW w:w="2160" w:type="dxa"/>
            <w:vMerge w:val="restart"/>
            <w:vAlign w:val="center"/>
          </w:tcPr>
          <w:p w:rsidR="00BD7782" w:rsidRPr="00FF18C6" w:rsidRDefault="00BD7782" w:rsidP="00F1083B">
            <w:pPr>
              <w:jc w:val="center"/>
              <w:rPr>
                <w:b/>
              </w:rPr>
            </w:pPr>
            <w:r w:rsidRPr="00FF18C6">
              <w:rPr>
                <w:b/>
              </w:rPr>
              <w:t>Виды деятельности</w:t>
            </w:r>
          </w:p>
        </w:tc>
        <w:tc>
          <w:tcPr>
            <w:tcW w:w="5040" w:type="dxa"/>
            <w:vMerge w:val="restart"/>
            <w:vAlign w:val="center"/>
          </w:tcPr>
          <w:p w:rsidR="00BD7782" w:rsidRPr="00FF18C6" w:rsidRDefault="00BD7782" w:rsidP="00F1083B">
            <w:pPr>
              <w:jc w:val="center"/>
              <w:rPr>
                <w:b/>
              </w:rPr>
            </w:pPr>
            <w:r w:rsidRPr="00FF18C6">
              <w:rPr>
                <w:b/>
              </w:rPr>
              <w:t>Содержание деятельности</w:t>
            </w:r>
          </w:p>
        </w:tc>
        <w:tc>
          <w:tcPr>
            <w:tcW w:w="1080" w:type="dxa"/>
            <w:vMerge w:val="restart"/>
            <w:vAlign w:val="center"/>
          </w:tcPr>
          <w:p w:rsidR="00BD7782" w:rsidRPr="00FF18C6" w:rsidRDefault="00BD7782" w:rsidP="00F1083B">
            <w:pPr>
              <w:jc w:val="center"/>
              <w:rPr>
                <w:b/>
              </w:rPr>
            </w:pPr>
            <w:r w:rsidRPr="00FF18C6">
              <w:rPr>
                <w:b/>
              </w:rPr>
              <w:t>Кол-во часов</w:t>
            </w:r>
          </w:p>
        </w:tc>
        <w:tc>
          <w:tcPr>
            <w:tcW w:w="1800" w:type="dxa"/>
            <w:gridSpan w:val="2"/>
            <w:vAlign w:val="center"/>
          </w:tcPr>
          <w:p w:rsidR="00BD7782" w:rsidRPr="00FF18C6" w:rsidRDefault="00BD7782" w:rsidP="00F1083B">
            <w:pPr>
              <w:jc w:val="center"/>
              <w:rPr>
                <w:b/>
              </w:rPr>
            </w:pPr>
            <w:r w:rsidRPr="00FF18C6">
              <w:rPr>
                <w:b/>
              </w:rPr>
              <w:t>Коды компетенций</w:t>
            </w:r>
          </w:p>
        </w:tc>
      </w:tr>
      <w:tr w:rsidR="00BD7782" w:rsidRPr="00FF18C6" w:rsidTr="00F1083B">
        <w:trPr>
          <w:trHeight w:val="218"/>
        </w:trPr>
        <w:tc>
          <w:tcPr>
            <w:tcW w:w="648" w:type="dxa"/>
            <w:vMerge/>
            <w:vAlign w:val="center"/>
          </w:tcPr>
          <w:p w:rsidR="00BD7782" w:rsidRPr="00FF18C6" w:rsidRDefault="00BD7782" w:rsidP="00FF18C6">
            <w:pPr>
              <w:jc w:val="center"/>
              <w:rPr>
                <w:b/>
              </w:rPr>
            </w:pPr>
          </w:p>
        </w:tc>
        <w:tc>
          <w:tcPr>
            <w:tcW w:w="2160" w:type="dxa"/>
            <w:vMerge/>
            <w:vAlign w:val="center"/>
          </w:tcPr>
          <w:p w:rsidR="00BD7782" w:rsidRPr="00FF18C6" w:rsidRDefault="00BD7782" w:rsidP="00F1083B">
            <w:pPr>
              <w:jc w:val="center"/>
              <w:rPr>
                <w:b/>
              </w:rPr>
            </w:pPr>
          </w:p>
        </w:tc>
        <w:tc>
          <w:tcPr>
            <w:tcW w:w="5040" w:type="dxa"/>
            <w:vMerge/>
            <w:vAlign w:val="center"/>
          </w:tcPr>
          <w:p w:rsidR="00BD7782" w:rsidRPr="00FF18C6" w:rsidRDefault="00BD7782" w:rsidP="00F1083B">
            <w:pPr>
              <w:rPr>
                <w:b/>
              </w:rPr>
            </w:pPr>
          </w:p>
        </w:tc>
        <w:tc>
          <w:tcPr>
            <w:tcW w:w="1080" w:type="dxa"/>
            <w:vMerge/>
            <w:vAlign w:val="center"/>
          </w:tcPr>
          <w:p w:rsidR="00BD7782" w:rsidRPr="00FF18C6" w:rsidRDefault="00BD7782" w:rsidP="00F1083B">
            <w:pPr>
              <w:jc w:val="center"/>
              <w:rPr>
                <w:b/>
              </w:rPr>
            </w:pPr>
          </w:p>
        </w:tc>
        <w:tc>
          <w:tcPr>
            <w:tcW w:w="900" w:type="dxa"/>
            <w:vAlign w:val="center"/>
          </w:tcPr>
          <w:p w:rsidR="00BD7782" w:rsidRPr="00FF18C6" w:rsidRDefault="00BD7782" w:rsidP="00F1083B">
            <w:pPr>
              <w:jc w:val="center"/>
              <w:rPr>
                <w:b/>
              </w:rPr>
            </w:pPr>
            <w:proofErr w:type="gramStart"/>
            <w:r w:rsidRPr="00FF18C6">
              <w:rPr>
                <w:b/>
              </w:rPr>
              <w:t>ОК</w:t>
            </w:r>
            <w:proofErr w:type="gramEnd"/>
          </w:p>
        </w:tc>
        <w:tc>
          <w:tcPr>
            <w:tcW w:w="900" w:type="dxa"/>
            <w:vAlign w:val="center"/>
          </w:tcPr>
          <w:p w:rsidR="00BD7782" w:rsidRPr="00FF18C6" w:rsidRDefault="00BD7782" w:rsidP="00F1083B">
            <w:pPr>
              <w:jc w:val="center"/>
              <w:rPr>
                <w:b/>
              </w:rPr>
            </w:pPr>
            <w:r w:rsidRPr="00FF18C6">
              <w:rPr>
                <w:b/>
              </w:rPr>
              <w:t>ПК</w:t>
            </w:r>
          </w:p>
        </w:tc>
      </w:tr>
      <w:tr w:rsidR="00FF18C6" w:rsidRPr="00FF18C6" w:rsidTr="00F1083B">
        <w:trPr>
          <w:trHeight w:val="218"/>
        </w:trPr>
        <w:tc>
          <w:tcPr>
            <w:tcW w:w="648" w:type="dxa"/>
          </w:tcPr>
          <w:p w:rsidR="00FF18C6" w:rsidRPr="00FF18C6" w:rsidRDefault="00FF18C6" w:rsidP="00FF18C6">
            <w:pPr>
              <w:jc w:val="center"/>
              <w:rPr>
                <w:b/>
              </w:rPr>
            </w:pPr>
            <w:r w:rsidRPr="00FF18C6">
              <w:rPr>
                <w:b/>
              </w:rPr>
              <w:t>1.</w:t>
            </w:r>
          </w:p>
        </w:tc>
        <w:tc>
          <w:tcPr>
            <w:tcW w:w="2160" w:type="dxa"/>
            <w:vAlign w:val="center"/>
          </w:tcPr>
          <w:p w:rsidR="00FF18C6" w:rsidRPr="00FF18C6" w:rsidRDefault="00FF18C6" w:rsidP="00F1083B">
            <w:pPr>
              <w:pStyle w:val="a4"/>
              <w:jc w:val="center"/>
              <w:rPr>
                <w:sz w:val="20"/>
                <w:szCs w:val="20"/>
              </w:rPr>
            </w:pPr>
            <w:r w:rsidRPr="00FF18C6">
              <w:rPr>
                <w:b/>
                <w:bCs/>
                <w:sz w:val="20"/>
                <w:szCs w:val="20"/>
              </w:rPr>
              <w:t>Нормативно-правовые основы деятельности вожатого</w:t>
            </w:r>
          </w:p>
        </w:tc>
        <w:tc>
          <w:tcPr>
            <w:tcW w:w="5040" w:type="dxa"/>
            <w:vAlign w:val="center"/>
          </w:tcPr>
          <w:p w:rsidR="00FF18C6" w:rsidRPr="00FF18C6" w:rsidRDefault="00FF18C6" w:rsidP="00F1083B">
            <w:pPr>
              <w:pStyle w:val="1"/>
              <w:ind w:left="0"/>
              <w:rPr>
                <w:sz w:val="20"/>
                <w:szCs w:val="20"/>
              </w:rPr>
            </w:pPr>
            <w:r w:rsidRPr="00FF18C6">
              <w:rPr>
                <w:b/>
                <w:sz w:val="20"/>
                <w:szCs w:val="20"/>
              </w:rPr>
              <w:t xml:space="preserve">1.Знание предмета деятельности     </w:t>
            </w:r>
          </w:p>
          <w:p w:rsidR="00FF18C6" w:rsidRPr="00FF18C6" w:rsidRDefault="00FF18C6" w:rsidP="00F1083B">
            <w:r w:rsidRPr="00FF18C6">
              <w:t>1.1</w:t>
            </w:r>
            <w:proofErr w:type="gramStart"/>
            <w:r w:rsidRPr="00FF18C6">
              <w:t xml:space="preserve"> З</w:t>
            </w:r>
            <w:proofErr w:type="gramEnd"/>
            <w:r w:rsidRPr="00FF18C6">
              <w:t xml:space="preserve">нать нормативно-правовые основы деятельности вожатого. </w:t>
            </w:r>
          </w:p>
          <w:p w:rsidR="00FF18C6" w:rsidRPr="00FF18C6" w:rsidRDefault="00FF18C6" w:rsidP="00F1083B">
            <w:r w:rsidRPr="00FF18C6">
              <w:t>1.2</w:t>
            </w:r>
            <w:proofErr w:type="gramStart"/>
            <w:r w:rsidRPr="00FF18C6">
              <w:t xml:space="preserve"> О</w:t>
            </w:r>
            <w:proofErr w:type="gramEnd"/>
            <w:r w:rsidRPr="00FF18C6">
              <w:t>пределять цели, задачи, формы, планировать воспитание школьников</w:t>
            </w:r>
          </w:p>
          <w:p w:rsidR="00FF18C6" w:rsidRPr="00FF18C6" w:rsidRDefault="00FF18C6" w:rsidP="00F1083B">
            <w:pPr>
              <w:rPr>
                <w:b/>
              </w:rPr>
            </w:pPr>
            <w:r w:rsidRPr="00FF18C6">
              <w:rPr>
                <w:b/>
              </w:rPr>
              <w:t>2.</w:t>
            </w:r>
            <w:r w:rsidRPr="00FF18C6">
              <w:t xml:space="preserve"> </w:t>
            </w:r>
            <w:r w:rsidRPr="00FF18C6">
              <w:rPr>
                <w:b/>
              </w:rPr>
              <w:t xml:space="preserve">Понимание предмета  деятельности         </w:t>
            </w:r>
          </w:p>
          <w:p w:rsidR="00FF18C6" w:rsidRPr="00FF18C6" w:rsidRDefault="00FF18C6" w:rsidP="00F1083B">
            <w:r w:rsidRPr="00FF18C6">
              <w:t>2.1</w:t>
            </w:r>
            <w:proofErr w:type="gramStart"/>
            <w:r w:rsidRPr="00FF18C6">
              <w:t xml:space="preserve"> В</w:t>
            </w:r>
            <w:proofErr w:type="gramEnd"/>
            <w:r w:rsidRPr="00FF18C6">
              <w:t xml:space="preserve">ыбирать оптимальные  методы и приемы  педагогической деятельности </w:t>
            </w:r>
          </w:p>
          <w:p w:rsidR="00FF18C6" w:rsidRPr="00FF18C6" w:rsidRDefault="00FF18C6" w:rsidP="00F1083B">
            <w:pPr>
              <w:rPr>
                <w:b/>
              </w:rPr>
            </w:pPr>
            <w:r w:rsidRPr="00FF18C6">
              <w:rPr>
                <w:b/>
              </w:rPr>
              <w:t>3.Применение знаний</w:t>
            </w:r>
          </w:p>
          <w:p w:rsidR="00FF18C6" w:rsidRPr="00FF18C6" w:rsidRDefault="00FF18C6" w:rsidP="00F1083B">
            <w:r w:rsidRPr="00FF18C6">
              <w:t>3.1 Эффективно использовать методы и средства воспитания.</w:t>
            </w:r>
          </w:p>
          <w:p w:rsidR="00FF18C6" w:rsidRPr="00FF18C6" w:rsidRDefault="00FF18C6" w:rsidP="00F1083B">
            <w:r w:rsidRPr="00FF18C6">
              <w:t>3.2</w:t>
            </w:r>
            <w:proofErr w:type="gramStart"/>
            <w:r w:rsidRPr="00FF18C6">
              <w:t xml:space="preserve"> П</w:t>
            </w:r>
            <w:proofErr w:type="gramEnd"/>
            <w:r w:rsidRPr="00FF18C6">
              <w:t xml:space="preserve">одготовить содержание мероприятия </w:t>
            </w:r>
          </w:p>
          <w:p w:rsidR="00FF18C6" w:rsidRPr="00FF18C6" w:rsidRDefault="00FF18C6" w:rsidP="00F1083B">
            <w:pPr>
              <w:rPr>
                <w:b/>
              </w:rPr>
            </w:pPr>
            <w:r w:rsidRPr="00FF18C6">
              <w:rPr>
                <w:b/>
              </w:rPr>
              <w:t>4.Организация деятельности</w:t>
            </w:r>
          </w:p>
          <w:p w:rsidR="00FF18C6" w:rsidRPr="00FF18C6" w:rsidRDefault="00FF18C6" w:rsidP="00F1083B">
            <w:r w:rsidRPr="00FF18C6">
              <w:t>4.1</w:t>
            </w:r>
            <w:proofErr w:type="gramStart"/>
            <w:r w:rsidRPr="00FF18C6">
              <w:t>И</w:t>
            </w:r>
            <w:proofErr w:type="gramEnd"/>
            <w:r w:rsidRPr="00FF18C6">
              <w:t>нтерпретировать содержание воспитания</w:t>
            </w:r>
          </w:p>
          <w:p w:rsidR="00FF18C6" w:rsidRPr="00FF18C6" w:rsidRDefault="00FF18C6" w:rsidP="00F1083B">
            <w:r w:rsidRPr="00FF18C6">
              <w:t>4.2</w:t>
            </w:r>
            <w:proofErr w:type="gramStart"/>
            <w:r w:rsidRPr="00FF18C6">
              <w:t xml:space="preserve"> Р</w:t>
            </w:r>
            <w:proofErr w:type="gramEnd"/>
            <w:r w:rsidRPr="00FF18C6">
              <w:t>азработать проект воспитания</w:t>
            </w:r>
          </w:p>
          <w:p w:rsidR="00FF18C6" w:rsidRPr="00FF18C6" w:rsidRDefault="00FF18C6" w:rsidP="00F1083B">
            <w:pPr>
              <w:pStyle w:val="1"/>
              <w:ind w:left="0"/>
              <w:rPr>
                <w:b/>
                <w:sz w:val="20"/>
                <w:szCs w:val="20"/>
              </w:rPr>
            </w:pPr>
            <w:r w:rsidRPr="00FF18C6">
              <w:rPr>
                <w:b/>
                <w:sz w:val="20"/>
                <w:szCs w:val="20"/>
              </w:rPr>
              <w:t>5.Практические умения</w:t>
            </w:r>
          </w:p>
          <w:p w:rsidR="00FF18C6" w:rsidRPr="00FF18C6" w:rsidRDefault="00FF18C6" w:rsidP="00F1083B">
            <w:r w:rsidRPr="00FF18C6">
              <w:t>5.1</w:t>
            </w:r>
            <w:proofErr w:type="gramStart"/>
            <w:r w:rsidRPr="00FF18C6">
              <w:t xml:space="preserve"> Н</w:t>
            </w:r>
            <w:proofErr w:type="gramEnd"/>
            <w:r w:rsidRPr="00FF18C6">
              <w:t>аходить и использовать методическую литературу, необходимую для подготовки и проведения воспитательных мероприятий</w:t>
            </w:r>
          </w:p>
          <w:p w:rsidR="00FF18C6" w:rsidRPr="00FF18C6" w:rsidRDefault="00FF18C6" w:rsidP="00F1083B">
            <w:r w:rsidRPr="00FF18C6">
              <w:t>5.2</w:t>
            </w:r>
            <w:proofErr w:type="gramStart"/>
            <w:r w:rsidRPr="00FF18C6">
              <w:t xml:space="preserve"> И</w:t>
            </w:r>
            <w:proofErr w:type="gramEnd"/>
            <w:r w:rsidRPr="00FF18C6">
              <w:t xml:space="preserve">спользовать информационно – коммуникативные технологии  в воспитательном процессе </w:t>
            </w:r>
          </w:p>
        </w:tc>
        <w:tc>
          <w:tcPr>
            <w:tcW w:w="1080" w:type="dxa"/>
            <w:vAlign w:val="center"/>
          </w:tcPr>
          <w:p w:rsidR="00FF18C6" w:rsidRPr="00FF18C6" w:rsidRDefault="00FF18C6" w:rsidP="00F1083B">
            <w:pPr>
              <w:jc w:val="center"/>
            </w:pPr>
            <w:r w:rsidRPr="00FF18C6">
              <w:t>12</w:t>
            </w:r>
          </w:p>
        </w:tc>
        <w:tc>
          <w:tcPr>
            <w:tcW w:w="900" w:type="dxa"/>
            <w:vAlign w:val="center"/>
          </w:tcPr>
          <w:p w:rsidR="00FF18C6" w:rsidRPr="00FF18C6" w:rsidRDefault="00FF18C6" w:rsidP="00F1083B">
            <w:pPr>
              <w:jc w:val="center"/>
            </w:pPr>
            <w:proofErr w:type="gramStart"/>
            <w:r w:rsidRPr="00FF18C6">
              <w:t>ОК</w:t>
            </w:r>
            <w:proofErr w:type="gramEnd"/>
            <w:r w:rsidRPr="00FF18C6">
              <w:t xml:space="preserve"> 1</w:t>
            </w:r>
          </w:p>
          <w:p w:rsidR="00FF18C6" w:rsidRPr="00FF18C6" w:rsidRDefault="00FF18C6" w:rsidP="00F1083B">
            <w:pPr>
              <w:jc w:val="center"/>
            </w:pPr>
            <w:proofErr w:type="gramStart"/>
            <w:r w:rsidRPr="00FF18C6">
              <w:t>ОК</w:t>
            </w:r>
            <w:proofErr w:type="gramEnd"/>
            <w:r w:rsidRPr="00FF18C6">
              <w:t xml:space="preserve"> 4</w:t>
            </w:r>
          </w:p>
          <w:p w:rsidR="00FF18C6" w:rsidRPr="00FF18C6" w:rsidRDefault="00FF18C6" w:rsidP="00F1083B">
            <w:pPr>
              <w:jc w:val="center"/>
            </w:pPr>
            <w:proofErr w:type="gramStart"/>
            <w:r w:rsidRPr="00FF18C6">
              <w:t>ОК</w:t>
            </w:r>
            <w:proofErr w:type="gramEnd"/>
            <w:r w:rsidRPr="00FF18C6">
              <w:t xml:space="preserve"> 8</w:t>
            </w:r>
          </w:p>
          <w:p w:rsidR="00FF18C6" w:rsidRPr="00FF18C6" w:rsidRDefault="00FF18C6" w:rsidP="00F1083B">
            <w:pPr>
              <w:jc w:val="center"/>
            </w:pPr>
            <w:proofErr w:type="gramStart"/>
            <w:r w:rsidRPr="00FF18C6">
              <w:t>ОК</w:t>
            </w:r>
            <w:proofErr w:type="gramEnd"/>
            <w:r w:rsidRPr="00FF18C6">
              <w:t xml:space="preserve"> 9</w:t>
            </w:r>
          </w:p>
        </w:tc>
        <w:tc>
          <w:tcPr>
            <w:tcW w:w="900" w:type="dxa"/>
            <w:vAlign w:val="center"/>
          </w:tcPr>
          <w:p w:rsidR="00FF18C6" w:rsidRPr="00FF18C6" w:rsidRDefault="00FF18C6" w:rsidP="00F1083B">
            <w:pPr>
              <w:jc w:val="center"/>
            </w:pPr>
            <w:r w:rsidRPr="00FF18C6">
              <w:t>ПК 3.1</w:t>
            </w:r>
          </w:p>
          <w:p w:rsidR="00FF18C6" w:rsidRPr="00FF18C6" w:rsidRDefault="00FF18C6" w:rsidP="00F1083B">
            <w:pPr>
              <w:jc w:val="center"/>
            </w:pPr>
          </w:p>
        </w:tc>
      </w:tr>
      <w:tr w:rsidR="004675CF" w:rsidRPr="00FF18C6" w:rsidTr="00F1083B">
        <w:trPr>
          <w:trHeight w:val="218"/>
        </w:trPr>
        <w:tc>
          <w:tcPr>
            <w:tcW w:w="648" w:type="dxa"/>
          </w:tcPr>
          <w:p w:rsidR="004675CF" w:rsidRPr="00FF18C6" w:rsidRDefault="004675CF" w:rsidP="004675CF">
            <w:pPr>
              <w:jc w:val="center"/>
              <w:rPr>
                <w:b/>
              </w:rPr>
            </w:pPr>
            <w:r w:rsidRPr="00FF18C6">
              <w:rPr>
                <w:b/>
              </w:rPr>
              <w:t>2.</w:t>
            </w:r>
          </w:p>
        </w:tc>
        <w:tc>
          <w:tcPr>
            <w:tcW w:w="2160" w:type="dxa"/>
            <w:vAlign w:val="center"/>
          </w:tcPr>
          <w:p w:rsidR="004675CF" w:rsidRPr="00FF18C6" w:rsidRDefault="004675CF" w:rsidP="00F1083B">
            <w:pPr>
              <w:pStyle w:val="a4"/>
              <w:jc w:val="center"/>
              <w:rPr>
                <w:sz w:val="20"/>
                <w:szCs w:val="20"/>
              </w:rPr>
            </w:pPr>
            <w:r w:rsidRPr="00FF18C6">
              <w:rPr>
                <w:b/>
                <w:bCs/>
                <w:sz w:val="20"/>
                <w:szCs w:val="20"/>
              </w:rPr>
              <w:t>Психолого-педагогические основы деятельности вожатого</w:t>
            </w:r>
          </w:p>
        </w:tc>
        <w:tc>
          <w:tcPr>
            <w:tcW w:w="5040" w:type="dxa"/>
            <w:vAlign w:val="center"/>
          </w:tcPr>
          <w:p w:rsidR="004675CF" w:rsidRPr="00864053" w:rsidRDefault="004675CF" w:rsidP="00F1083B">
            <w:pPr>
              <w:pStyle w:val="1"/>
              <w:ind w:left="0"/>
              <w:rPr>
                <w:b/>
                <w:sz w:val="20"/>
                <w:szCs w:val="20"/>
              </w:rPr>
            </w:pPr>
            <w:r>
              <w:rPr>
                <w:b/>
                <w:sz w:val="20"/>
                <w:szCs w:val="20"/>
              </w:rPr>
              <w:t>1.</w:t>
            </w:r>
            <w:r w:rsidRPr="00864053">
              <w:rPr>
                <w:b/>
                <w:sz w:val="20"/>
                <w:szCs w:val="20"/>
              </w:rPr>
              <w:t>Знание предмета деятельности</w:t>
            </w:r>
          </w:p>
          <w:p w:rsidR="004675CF" w:rsidRPr="00FF18C6" w:rsidRDefault="004675CF" w:rsidP="00F1083B">
            <w:r w:rsidRPr="00FF18C6">
              <w:t>1.1</w:t>
            </w:r>
            <w:proofErr w:type="gramStart"/>
            <w:r w:rsidRPr="00FF18C6">
              <w:t xml:space="preserve"> З</w:t>
            </w:r>
            <w:proofErr w:type="gramEnd"/>
            <w:r w:rsidRPr="00FF18C6">
              <w:t>нать методику  организаций и проведения        воспитательных дел.</w:t>
            </w:r>
          </w:p>
          <w:p w:rsidR="004675CF" w:rsidRPr="00FF18C6" w:rsidRDefault="004675CF" w:rsidP="00F1083B">
            <w:r w:rsidRPr="00FF18C6">
              <w:t>1.2</w:t>
            </w:r>
            <w:proofErr w:type="gramStart"/>
            <w:r w:rsidRPr="00FF18C6">
              <w:t xml:space="preserve"> З</w:t>
            </w:r>
            <w:proofErr w:type="gramEnd"/>
            <w:r w:rsidRPr="00FF18C6">
              <w:t>нать психологические, педагогические принципы взаимодействия с детьми</w:t>
            </w:r>
          </w:p>
          <w:p w:rsidR="004675CF" w:rsidRPr="00864053" w:rsidRDefault="004675CF" w:rsidP="00F1083B">
            <w:pPr>
              <w:pStyle w:val="1"/>
              <w:ind w:left="0"/>
              <w:rPr>
                <w:b/>
                <w:sz w:val="20"/>
                <w:szCs w:val="20"/>
              </w:rPr>
            </w:pPr>
            <w:r>
              <w:rPr>
                <w:b/>
                <w:sz w:val="20"/>
                <w:szCs w:val="20"/>
              </w:rPr>
              <w:t>2.</w:t>
            </w:r>
            <w:r w:rsidRPr="00864053">
              <w:rPr>
                <w:b/>
                <w:sz w:val="20"/>
                <w:szCs w:val="20"/>
              </w:rPr>
              <w:t>Понимание предмета</w:t>
            </w:r>
            <w:r>
              <w:rPr>
                <w:b/>
                <w:sz w:val="20"/>
                <w:szCs w:val="20"/>
              </w:rPr>
              <w:t xml:space="preserve"> </w:t>
            </w:r>
            <w:r w:rsidRPr="00864053">
              <w:rPr>
                <w:b/>
                <w:sz w:val="20"/>
                <w:szCs w:val="20"/>
              </w:rPr>
              <w:t>деятельности</w:t>
            </w:r>
          </w:p>
          <w:p w:rsidR="004675CF" w:rsidRPr="00FF18C6" w:rsidRDefault="004675CF" w:rsidP="00F1083B">
            <w:pPr>
              <w:rPr>
                <w:b/>
              </w:rPr>
            </w:pPr>
            <w:r w:rsidRPr="00FF18C6">
              <w:t>2.1</w:t>
            </w:r>
            <w:proofErr w:type="gramStart"/>
            <w:r w:rsidRPr="00FF18C6">
              <w:t xml:space="preserve">  О</w:t>
            </w:r>
            <w:proofErr w:type="gramEnd"/>
            <w:r w:rsidRPr="00FF18C6">
              <w:t>характеризовать методы, приемы и формы организации воспитательной деятельности школьников</w:t>
            </w:r>
          </w:p>
          <w:p w:rsidR="004675CF" w:rsidRPr="00FF18C6" w:rsidRDefault="004675CF" w:rsidP="00F1083B">
            <w:pPr>
              <w:pStyle w:val="1"/>
              <w:ind w:left="0"/>
              <w:rPr>
                <w:b/>
                <w:sz w:val="20"/>
                <w:szCs w:val="20"/>
              </w:rPr>
            </w:pPr>
            <w:r>
              <w:rPr>
                <w:b/>
                <w:sz w:val="20"/>
                <w:szCs w:val="20"/>
              </w:rPr>
              <w:t>3.</w:t>
            </w:r>
            <w:r w:rsidRPr="00FF18C6">
              <w:rPr>
                <w:b/>
                <w:sz w:val="20"/>
                <w:szCs w:val="20"/>
              </w:rPr>
              <w:t>Применение знаний</w:t>
            </w:r>
          </w:p>
          <w:p w:rsidR="004675CF" w:rsidRPr="00FF18C6" w:rsidRDefault="004675CF" w:rsidP="00F1083B">
            <w:r w:rsidRPr="00FF18C6">
              <w:t>3.1</w:t>
            </w:r>
            <w:proofErr w:type="gramStart"/>
            <w:r w:rsidRPr="00FF18C6">
              <w:t xml:space="preserve"> И</w:t>
            </w:r>
            <w:proofErr w:type="gramEnd"/>
            <w:r w:rsidRPr="00FF18C6">
              <w:t>спользовать предложения по совершенствованию и коррекции воспитания</w:t>
            </w:r>
          </w:p>
          <w:p w:rsidR="004675CF" w:rsidRPr="00FF18C6" w:rsidRDefault="004675CF" w:rsidP="00F1083B">
            <w:pPr>
              <w:pStyle w:val="1"/>
              <w:ind w:left="0"/>
              <w:rPr>
                <w:b/>
                <w:sz w:val="20"/>
                <w:szCs w:val="20"/>
              </w:rPr>
            </w:pPr>
            <w:r>
              <w:rPr>
                <w:b/>
                <w:sz w:val="20"/>
                <w:szCs w:val="20"/>
              </w:rPr>
              <w:t>4.</w:t>
            </w:r>
            <w:r w:rsidRPr="00FF18C6">
              <w:rPr>
                <w:b/>
                <w:sz w:val="20"/>
                <w:szCs w:val="20"/>
              </w:rPr>
              <w:t>Организация деятельности</w:t>
            </w:r>
          </w:p>
          <w:p w:rsidR="004675CF" w:rsidRPr="00FF18C6" w:rsidRDefault="004675CF" w:rsidP="00F1083B">
            <w:r w:rsidRPr="00FF18C6">
              <w:t>4.2</w:t>
            </w:r>
            <w:proofErr w:type="gramStart"/>
            <w:r w:rsidRPr="00FF18C6">
              <w:t xml:space="preserve"> С</w:t>
            </w:r>
            <w:proofErr w:type="gramEnd"/>
            <w:r w:rsidRPr="00FF18C6">
              <w:t xml:space="preserve">оздавать условия взаимодействия с участниками образовательного процесса </w:t>
            </w:r>
          </w:p>
          <w:p w:rsidR="004675CF" w:rsidRPr="00FF18C6" w:rsidRDefault="004675CF" w:rsidP="00F1083B">
            <w:pPr>
              <w:rPr>
                <w:b/>
              </w:rPr>
            </w:pPr>
            <w:r>
              <w:rPr>
                <w:b/>
              </w:rPr>
              <w:t>5.</w:t>
            </w:r>
            <w:r w:rsidRPr="00FF18C6">
              <w:rPr>
                <w:b/>
              </w:rPr>
              <w:t>Практические умения</w:t>
            </w:r>
          </w:p>
          <w:p w:rsidR="004675CF" w:rsidRPr="00FF18C6" w:rsidRDefault="004675CF" w:rsidP="00F1083B">
            <w:r w:rsidRPr="00FF18C6">
              <w:t>5.1</w:t>
            </w:r>
            <w:proofErr w:type="gramStart"/>
            <w:r w:rsidRPr="00FF18C6">
              <w:t xml:space="preserve"> О</w:t>
            </w:r>
            <w:proofErr w:type="gramEnd"/>
            <w:r w:rsidRPr="00FF18C6">
              <w:t xml:space="preserve">тбирать содержание и организовывать педагогический процесс воспитания школьников </w:t>
            </w:r>
          </w:p>
        </w:tc>
        <w:tc>
          <w:tcPr>
            <w:tcW w:w="1080" w:type="dxa"/>
            <w:vAlign w:val="center"/>
          </w:tcPr>
          <w:p w:rsidR="004675CF" w:rsidRPr="00FF18C6" w:rsidRDefault="004675CF" w:rsidP="00F1083B">
            <w:pPr>
              <w:jc w:val="center"/>
            </w:pPr>
            <w:r w:rsidRPr="00FF18C6">
              <w:t>12</w:t>
            </w:r>
          </w:p>
        </w:tc>
        <w:tc>
          <w:tcPr>
            <w:tcW w:w="900" w:type="dxa"/>
            <w:vAlign w:val="center"/>
          </w:tcPr>
          <w:p w:rsidR="004675CF" w:rsidRPr="00FF18C6" w:rsidRDefault="004675CF" w:rsidP="00F1083B">
            <w:pPr>
              <w:jc w:val="center"/>
            </w:pPr>
            <w:proofErr w:type="gramStart"/>
            <w:r w:rsidRPr="00FF18C6">
              <w:t>ОК</w:t>
            </w:r>
            <w:proofErr w:type="gramEnd"/>
            <w:r w:rsidRPr="00FF18C6">
              <w:t xml:space="preserve"> 2</w:t>
            </w:r>
          </w:p>
          <w:p w:rsidR="004675CF" w:rsidRPr="00FF18C6" w:rsidRDefault="004675CF" w:rsidP="00F1083B">
            <w:pPr>
              <w:jc w:val="center"/>
            </w:pPr>
            <w:proofErr w:type="gramStart"/>
            <w:r w:rsidRPr="00FF18C6">
              <w:t>ОК</w:t>
            </w:r>
            <w:proofErr w:type="gramEnd"/>
            <w:r w:rsidRPr="00FF18C6">
              <w:t xml:space="preserve"> 7</w:t>
            </w:r>
          </w:p>
          <w:p w:rsidR="004675CF" w:rsidRPr="00FF18C6" w:rsidRDefault="004675CF" w:rsidP="00F1083B">
            <w:pPr>
              <w:jc w:val="center"/>
            </w:pPr>
          </w:p>
        </w:tc>
        <w:tc>
          <w:tcPr>
            <w:tcW w:w="900" w:type="dxa"/>
            <w:vAlign w:val="center"/>
          </w:tcPr>
          <w:p w:rsidR="004675CF" w:rsidRPr="00FF18C6" w:rsidRDefault="004675CF" w:rsidP="00F1083B">
            <w:pPr>
              <w:jc w:val="center"/>
            </w:pPr>
            <w:r w:rsidRPr="00FF18C6">
              <w:t>ПК  3.2</w:t>
            </w:r>
          </w:p>
          <w:p w:rsidR="004675CF" w:rsidRPr="00FF18C6" w:rsidRDefault="004675CF" w:rsidP="00F1083B">
            <w:pPr>
              <w:jc w:val="center"/>
            </w:pPr>
          </w:p>
        </w:tc>
      </w:tr>
      <w:tr w:rsidR="004675CF" w:rsidRPr="00FF18C6" w:rsidTr="00F1083B">
        <w:trPr>
          <w:trHeight w:val="3818"/>
        </w:trPr>
        <w:tc>
          <w:tcPr>
            <w:tcW w:w="648" w:type="dxa"/>
          </w:tcPr>
          <w:p w:rsidR="004675CF" w:rsidRPr="00FF18C6" w:rsidRDefault="004675CF" w:rsidP="004675CF">
            <w:pPr>
              <w:jc w:val="center"/>
              <w:rPr>
                <w:b/>
              </w:rPr>
            </w:pPr>
            <w:r w:rsidRPr="00FF18C6">
              <w:rPr>
                <w:b/>
              </w:rPr>
              <w:t>3.</w:t>
            </w:r>
          </w:p>
        </w:tc>
        <w:tc>
          <w:tcPr>
            <w:tcW w:w="2160" w:type="dxa"/>
            <w:vAlign w:val="center"/>
          </w:tcPr>
          <w:p w:rsidR="004675CF" w:rsidRPr="00FF18C6" w:rsidRDefault="004675CF" w:rsidP="00F1083B">
            <w:pPr>
              <w:pStyle w:val="a4"/>
              <w:jc w:val="center"/>
              <w:rPr>
                <w:sz w:val="20"/>
                <w:szCs w:val="20"/>
              </w:rPr>
            </w:pPr>
            <w:r w:rsidRPr="00FF18C6">
              <w:rPr>
                <w:b/>
                <w:bCs/>
                <w:sz w:val="20"/>
                <w:szCs w:val="20"/>
              </w:rPr>
              <w:t>Методические и управленческие основы работы вожатого</w:t>
            </w:r>
          </w:p>
        </w:tc>
        <w:tc>
          <w:tcPr>
            <w:tcW w:w="5040" w:type="dxa"/>
            <w:vAlign w:val="center"/>
          </w:tcPr>
          <w:p w:rsidR="004675CF" w:rsidRPr="00FF18C6" w:rsidRDefault="004675CF" w:rsidP="00F1083B">
            <w:pPr>
              <w:pStyle w:val="1"/>
              <w:ind w:left="0"/>
              <w:rPr>
                <w:b/>
                <w:sz w:val="20"/>
                <w:szCs w:val="20"/>
              </w:rPr>
            </w:pPr>
            <w:r>
              <w:rPr>
                <w:b/>
                <w:sz w:val="20"/>
                <w:szCs w:val="20"/>
              </w:rPr>
              <w:t>1.</w:t>
            </w:r>
            <w:r w:rsidRPr="00FF18C6">
              <w:rPr>
                <w:b/>
                <w:sz w:val="20"/>
                <w:szCs w:val="20"/>
              </w:rPr>
              <w:t>Знание предмета  деятельности</w:t>
            </w:r>
          </w:p>
          <w:p w:rsidR="004675CF" w:rsidRPr="00FF18C6" w:rsidRDefault="004675CF" w:rsidP="00F1083B">
            <w:r w:rsidRPr="00FF18C6">
              <w:t>1.1</w:t>
            </w:r>
            <w:proofErr w:type="gramStart"/>
            <w:r w:rsidRPr="00FF18C6">
              <w:t xml:space="preserve"> П</w:t>
            </w:r>
            <w:proofErr w:type="gramEnd"/>
            <w:r w:rsidRPr="00FF18C6">
              <w:t xml:space="preserve">еречислить составляющие системы  </w:t>
            </w:r>
          </w:p>
          <w:p w:rsidR="004675CF" w:rsidRPr="00FF18C6" w:rsidRDefault="004675CF" w:rsidP="00F1083B">
            <w:r w:rsidRPr="00FF18C6">
              <w:t>деятельности вожатого</w:t>
            </w:r>
          </w:p>
          <w:p w:rsidR="004675CF" w:rsidRPr="00FF18C6" w:rsidRDefault="004675CF" w:rsidP="00F1083B">
            <w:pPr>
              <w:pStyle w:val="1"/>
              <w:ind w:left="0"/>
              <w:rPr>
                <w:b/>
                <w:sz w:val="20"/>
                <w:szCs w:val="20"/>
              </w:rPr>
            </w:pPr>
            <w:r>
              <w:rPr>
                <w:b/>
                <w:sz w:val="20"/>
                <w:szCs w:val="20"/>
              </w:rPr>
              <w:t>2.</w:t>
            </w:r>
            <w:r w:rsidRPr="00FF18C6">
              <w:rPr>
                <w:b/>
                <w:sz w:val="20"/>
                <w:szCs w:val="20"/>
              </w:rPr>
              <w:t>Понимание предмета деятельности</w:t>
            </w:r>
          </w:p>
          <w:p w:rsidR="004675CF" w:rsidRPr="00FF18C6" w:rsidRDefault="004675CF" w:rsidP="00F1083B">
            <w:r w:rsidRPr="00FF18C6">
              <w:t>2.1</w:t>
            </w:r>
            <w:proofErr w:type="gramStart"/>
            <w:r w:rsidRPr="00FF18C6">
              <w:t xml:space="preserve"> П</w:t>
            </w:r>
            <w:proofErr w:type="gramEnd"/>
            <w:r w:rsidRPr="00FF18C6">
              <w:t xml:space="preserve">роводить  педагогическое наблюдение  за воспитанниками </w:t>
            </w:r>
          </w:p>
          <w:p w:rsidR="004675CF" w:rsidRPr="00FF18C6" w:rsidRDefault="004675CF" w:rsidP="00F1083B">
            <w:pPr>
              <w:pStyle w:val="1"/>
              <w:ind w:left="0"/>
              <w:rPr>
                <w:b/>
                <w:sz w:val="20"/>
                <w:szCs w:val="20"/>
              </w:rPr>
            </w:pPr>
            <w:r>
              <w:rPr>
                <w:b/>
                <w:sz w:val="20"/>
                <w:szCs w:val="20"/>
              </w:rPr>
              <w:t>3.</w:t>
            </w:r>
            <w:r w:rsidRPr="00FF18C6">
              <w:rPr>
                <w:b/>
                <w:sz w:val="20"/>
                <w:szCs w:val="20"/>
              </w:rPr>
              <w:t>Применение знаний</w:t>
            </w:r>
          </w:p>
          <w:p w:rsidR="004675CF" w:rsidRPr="00FF18C6" w:rsidRDefault="004675CF" w:rsidP="00F1083B">
            <w:r w:rsidRPr="00FF18C6">
              <w:t>3.1</w:t>
            </w:r>
            <w:proofErr w:type="gramStart"/>
            <w:r w:rsidRPr="00FF18C6">
              <w:t xml:space="preserve"> И</w:t>
            </w:r>
            <w:proofErr w:type="gramEnd"/>
            <w:r w:rsidRPr="00FF18C6">
              <w:t>спользовать способы оценки эффективности воспитания</w:t>
            </w:r>
          </w:p>
          <w:p w:rsidR="004675CF" w:rsidRPr="00FF18C6" w:rsidRDefault="004675CF" w:rsidP="00F1083B">
            <w:pPr>
              <w:rPr>
                <w:b/>
              </w:rPr>
            </w:pPr>
            <w:r>
              <w:rPr>
                <w:b/>
              </w:rPr>
              <w:t xml:space="preserve">4. </w:t>
            </w:r>
            <w:r w:rsidRPr="00FF18C6">
              <w:rPr>
                <w:b/>
              </w:rPr>
              <w:t>Организация   деятельности</w:t>
            </w:r>
          </w:p>
          <w:p w:rsidR="004675CF" w:rsidRPr="00FF18C6" w:rsidRDefault="004675CF" w:rsidP="00F1083B">
            <w:r w:rsidRPr="00FF18C6">
              <w:t>4.1</w:t>
            </w:r>
            <w:proofErr w:type="gramStart"/>
            <w:r w:rsidRPr="00FF18C6">
              <w:t xml:space="preserve"> Р</w:t>
            </w:r>
            <w:proofErr w:type="gramEnd"/>
            <w:r w:rsidRPr="00FF18C6">
              <w:t>азработать систему (критерии) оценки результатов воспитания обучающихся</w:t>
            </w:r>
          </w:p>
          <w:p w:rsidR="004675CF" w:rsidRPr="00FF18C6" w:rsidRDefault="004675CF" w:rsidP="00F1083B">
            <w:pPr>
              <w:rPr>
                <w:b/>
              </w:rPr>
            </w:pPr>
            <w:r w:rsidRPr="00FF18C6">
              <w:rPr>
                <w:b/>
              </w:rPr>
              <w:t>5. Практические умения</w:t>
            </w:r>
          </w:p>
          <w:p w:rsidR="004675CF" w:rsidRPr="00FF18C6" w:rsidRDefault="004675CF" w:rsidP="00F1083B">
            <w:r w:rsidRPr="00FF18C6">
              <w:t>5.1</w:t>
            </w:r>
            <w:proofErr w:type="gramStart"/>
            <w:r w:rsidRPr="00FF18C6">
              <w:t xml:space="preserve"> В</w:t>
            </w:r>
            <w:proofErr w:type="gramEnd"/>
            <w:r w:rsidRPr="00FF18C6">
              <w:t>ыявлять одаренных детей</w:t>
            </w:r>
          </w:p>
          <w:p w:rsidR="004675CF" w:rsidRPr="00FF18C6" w:rsidRDefault="004675CF" w:rsidP="00F1083B">
            <w:r w:rsidRPr="00FF18C6">
              <w:t>5.2</w:t>
            </w:r>
            <w:proofErr w:type="gramStart"/>
            <w:r w:rsidRPr="00FF18C6">
              <w:t xml:space="preserve"> С</w:t>
            </w:r>
            <w:proofErr w:type="gramEnd"/>
            <w:r w:rsidRPr="00FF18C6">
              <w:t>оздать условия для развития способностей школьников.</w:t>
            </w:r>
          </w:p>
        </w:tc>
        <w:tc>
          <w:tcPr>
            <w:tcW w:w="1080" w:type="dxa"/>
            <w:vAlign w:val="center"/>
          </w:tcPr>
          <w:p w:rsidR="004675CF" w:rsidRPr="00FF18C6" w:rsidRDefault="004675CF" w:rsidP="00F1083B">
            <w:pPr>
              <w:jc w:val="center"/>
            </w:pPr>
            <w:r w:rsidRPr="00FF18C6">
              <w:t>12</w:t>
            </w:r>
          </w:p>
        </w:tc>
        <w:tc>
          <w:tcPr>
            <w:tcW w:w="900" w:type="dxa"/>
            <w:vAlign w:val="center"/>
          </w:tcPr>
          <w:p w:rsidR="004675CF" w:rsidRPr="00FF18C6" w:rsidRDefault="004675CF" w:rsidP="00F1083B">
            <w:pPr>
              <w:jc w:val="center"/>
            </w:pPr>
            <w:proofErr w:type="gramStart"/>
            <w:r w:rsidRPr="00FF18C6">
              <w:t>ОК</w:t>
            </w:r>
            <w:proofErr w:type="gramEnd"/>
            <w:r w:rsidRPr="00FF18C6">
              <w:t xml:space="preserve"> 5</w:t>
            </w:r>
          </w:p>
          <w:p w:rsidR="004675CF" w:rsidRPr="00FF18C6" w:rsidRDefault="004675CF" w:rsidP="00F1083B">
            <w:pPr>
              <w:jc w:val="center"/>
            </w:pPr>
            <w:proofErr w:type="gramStart"/>
            <w:r w:rsidRPr="00FF18C6">
              <w:t>ОК</w:t>
            </w:r>
            <w:proofErr w:type="gramEnd"/>
            <w:r w:rsidRPr="00FF18C6">
              <w:t xml:space="preserve"> 6</w:t>
            </w:r>
          </w:p>
          <w:p w:rsidR="004675CF" w:rsidRPr="00FF18C6" w:rsidRDefault="004675CF" w:rsidP="00F1083B">
            <w:pPr>
              <w:jc w:val="center"/>
            </w:pPr>
          </w:p>
        </w:tc>
        <w:tc>
          <w:tcPr>
            <w:tcW w:w="900" w:type="dxa"/>
            <w:vAlign w:val="center"/>
          </w:tcPr>
          <w:p w:rsidR="004675CF" w:rsidRPr="00FF18C6" w:rsidRDefault="004675CF" w:rsidP="00F1083B">
            <w:pPr>
              <w:jc w:val="center"/>
            </w:pPr>
            <w:r w:rsidRPr="00FF18C6">
              <w:t>ПК 3.3</w:t>
            </w:r>
          </w:p>
          <w:p w:rsidR="004675CF" w:rsidRPr="00FF18C6" w:rsidRDefault="004675CF" w:rsidP="00F1083B">
            <w:pPr>
              <w:jc w:val="center"/>
            </w:pPr>
          </w:p>
        </w:tc>
      </w:tr>
    </w:tbl>
    <w:p w:rsidR="00BD7782" w:rsidRDefault="00BD7782" w:rsidP="00BD7782">
      <w:pPr>
        <w:jc w:val="center"/>
        <w:rPr>
          <w:b/>
          <w:sz w:val="28"/>
          <w:szCs w:val="28"/>
        </w:rPr>
      </w:pPr>
    </w:p>
    <w:p w:rsidR="00BD7782" w:rsidRDefault="00BD7782" w:rsidP="00B51AE7">
      <w:pPr>
        <w:framePr w:w="10035" w:wrap="auto" w:hAnchor="text"/>
        <w:jc w:val="center"/>
        <w:rPr>
          <w:b/>
          <w:sz w:val="28"/>
          <w:szCs w:val="28"/>
        </w:rPr>
        <w:sectPr w:rsidR="00BD7782" w:rsidSect="0028019A">
          <w:footerReference w:type="even" r:id="rId8"/>
          <w:footerReference w:type="default" r:id="rId9"/>
          <w:pgSz w:w="11909" w:h="16834"/>
          <w:pgMar w:top="851" w:right="1134" w:bottom="851" w:left="899" w:header="720" w:footer="720" w:gutter="0"/>
          <w:cols w:space="60"/>
          <w:noEndnote/>
          <w:titlePg/>
          <w:docGrid w:linePitch="272"/>
        </w:sectPr>
      </w:pPr>
    </w:p>
    <w:p w:rsidR="00BD7782" w:rsidRPr="009A29DF" w:rsidRDefault="00BD7782" w:rsidP="00BD7782">
      <w:pPr>
        <w:widowControl/>
        <w:autoSpaceDE/>
        <w:autoSpaceDN/>
        <w:adjustRightInd/>
        <w:ind w:left="5040"/>
        <w:jc w:val="right"/>
        <w:rPr>
          <w:rFonts w:eastAsia="Calibri"/>
          <w:b/>
          <w:sz w:val="28"/>
          <w:szCs w:val="28"/>
          <w:lang w:eastAsia="en-US"/>
        </w:rPr>
      </w:pPr>
      <w:r w:rsidRPr="009A29DF">
        <w:rPr>
          <w:rFonts w:eastAsia="Calibri"/>
          <w:b/>
          <w:sz w:val="28"/>
          <w:szCs w:val="28"/>
          <w:lang w:eastAsia="en-US"/>
        </w:rPr>
        <w:lastRenderedPageBreak/>
        <w:t>Приложение 1</w:t>
      </w:r>
    </w:p>
    <w:p w:rsidR="00BD7782" w:rsidRPr="00D92B89" w:rsidRDefault="00BD7782" w:rsidP="00BD7782">
      <w:pPr>
        <w:widowControl/>
        <w:autoSpaceDE/>
        <w:autoSpaceDN/>
        <w:adjustRightInd/>
        <w:ind w:left="5040"/>
        <w:jc w:val="both"/>
        <w:rPr>
          <w:rFonts w:eastAsia="Calibri"/>
          <w:b/>
          <w:sz w:val="28"/>
          <w:szCs w:val="22"/>
          <w:lang w:eastAsia="en-US"/>
        </w:rPr>
      </w:pPr>
    </w:p>
    <w:p w:rsidR="00E04689" w:rsidRPr="009A29DF" w:rsidRDefault="00BD7782" w:rsidP="00E04689">
      <w:pPr>
        <w:widowControl/>
        <w:autoSpaceDE/>
        <w:autoSpaceDN/>
        <w:adjustRightInd/>
        <w:jc w:val="center"/>
        <w:rPr>
          <w:rFonts w:eastAsia="Calibri"/>
          <w:b/>
          <w:sz w:val="28"/>
          <w:szCs w:val="28"/>
          <w:lang w:eastAsia="en-US"/>
        </w:rPr>
      </w:pPr>
      <w:r w:rsidRPr="009A29DF">
        <w:rPr>
          <w:rFonts w:eastAsia="Calibri"/>
          <w:b/>
          <w:sz w:val="28"/>
          <w:szCs w:val="28"/>
          <w:lang w:eastAsia="en-US"/>
        </w:rPr>
        <w:t xml:space="preserve">Процедура оценки общих и профессиональных компетенций обучающихся, форма </w:t>
      </w:r>
      <w:r w:rsidR="00E04689">
        <w:rPr>
          <w:rFonts w:eastAsia="Calibri"/>
          <w:b/>
          <w:sz w:val="28"/>
          <w:szCs w:val="28"/>
          <w:lang w:eastAsia="en-US"/>
        </w:rPr>
        <w:t>отчетности и оценочный материал</w:t>
      </w:r>
    </w:p>
    <w:p w:rsidR="00BD7782" w:rsidRPr="009A29DF" w:rsidRDefault="00BD7782" w:rsidP="00BD7782">
      <w:pPr>
        <w:widowControl/>
        <w:autoSpaceDE/>
        <w:autoSpaceDN/>
        <w:adjustRightInd/>
        <w:jc w:val="center"/>
        <w:rPr>
          <w:rFonts w:eastAsia="Calibri"/>
          <w:b/>
          <w:sz w:val="28"/>
          <w:szCs w:val="28"/>
          <w:lang w:eastAsia="en-US"/>
        </w:rPr>
      </w:pPr>
      <w:r w:rsidRPr="009A29DF">
        <w:rPr>
          <w:rFonts w:eastAsia="Calibri"/>
          <w:b/>
          <w:sz w:val="28"/>
          <w:szCs w:val="28"/>
          <w:lang w:eastAsia="en-US"/>
        </w:rPr>
        <w:t>производственной практики</w:t>
      </w:r>
    </w:p>
    <w:p w:rsidR="00BD7782" w:rsidRPr="009A29DF" w:rsidRDefault="00BD7782" w:rsidP="00BD7782">
      <w:pPr>
        <w:widowControl/>
        <w:autoSpaceDE/>
        <w:autoSpaceDN/>
        <w:adjustRightInd/>
        <w:spacing w:line="360" w:lineRule="auto"/>
        <w:jc w:val="center"/>
        <w:rPr>
          <w:rFonts w:eastAsia="Calibri"/>
          <w:b/>
          <w:sz w:val="28"/>
          <w:szCs w:val="28"/>
          <w:lang w:eastAsia="en-US"/>
        </w:rPr>
      </w:pPr>
    </w:p>
    <w:p w:rsidR="00BD7782" w:rsidRPr="009A29DF" w:rsidRDefault="00BD7782" w:rsidP="00BD7782">
      <w:pPr>
        <w:widowControl/>
        <w:autoSpaceDE/>
        <w:autoSpaceDN/>
        <w:adjustRightInd/>
        <w:spacing w:line="360" w:lineRule="auto"/>
        <w:ind w:firstLine="567"/>
        <w:jc w:val="both"/>
        <w:rPr>
          <w:rFonts w:eastAsia="Calibri"/>
          <w:sz w:val="28"/>
          <w:szCs w:val="28"/>
          <w:lang w:eastAsia="en-US"/>
        </w:rPr>
      </w:pPr>
      <w:r w:rsidRPr="009A29DF">
        <w:rPr>
          <w:rFonts w:eastAsia="Calibri"/>
          <w:sz w:val="28"/>
          <w:szCs w:val="28"/>
          <w:lang w:eastAsia="en-US"/>
        </w:rPr>
        <w:t>Процедура оценки общих и профессиональных компетенций обучающихся в ходе учебной и производственной практики базируется на определенных компонентах системы деятельности студента. Она включает в себя следующее:</w:t>
      </w:r>
    </w:p>
    <w:p w:rsidR="00BD7782" w:rsidRPr="009A29DF" w:rsidRDefault="00BD7782" w:rsidP="00F1083B">
      <w:pPr>
        <w:widowControl/>
        <w:numPr>
          <w:ilvl w:val="0"/>
          <w:numId w:val="20"/>
        </w:numPr>
        <w:tabs>
          <w:tab w:val="left" w:pos="900"/>
        </w:tabs>
        <w:autoSpaceDE/>
        <w:autoSpaceDN/>
        <w:adjustRightInd/>
        <w:spacing w:line="360" w:lineRule="auto"/>
        <w:jc w:val="both"/>
        <w:rPr>
          <w:rFonts w:eastAsia="Calibri"/>
          <w:sz w:val="28"/>
          <w:szCs w:val="28"/>
          <w:lang w:eastAsia="en-US"/>
        </w:rPr>
      </w:pPr>
      <w:r w:rsidRPr="009A29DF">
        <w:rPr>
          <w:rFonts w:eastAsia="Calibri"/>
          <w:sz w:val="28"/>
          <w:szCs w:val="28"/>
          <w:lang w:eastAsia="en-US"/>
        </w:rPr>
        <w:t>Основные положения процедуры оценки компетенций.</w:t>
      </w:r>
    </w:p>
    <w:p w:rsidR="00BD7782" w:rsidRPr="009A29DF" w:rsidRDefault="00BD7782" w:rsidP="00F1083B">
      <w:pPr>
        <w:widowControl/>
        <w:numPr>
          <w:ilvl w:val="0"/>
          <w:numId w:val="20"/>
        </w:numPr>
        <w:tabs>
          <w:tab w:val="left" w:pos="900"/>
        </w:tabs>
        <w:autoSpaceDE/>
        <w:autoSpaceDN/>
        <w:adjustRightInd/>
        <w:spacing w:line="360" w:lineRule="auto"/>
        <w:jc w:val="both"/>
        <w:rPr>
          <w:rFonts w:eastAsia="Calibri"/>
          <w:sz w:val="28"/>
          <w:szCs w:val="28"/>
          <w:lang w:eastAsia="en-US"/>
        </w:rPr>
      </w:pPr>
      <w:r w:rsidRPr="009A29DF">
        <w:rPr>
          <w:rFonts w:eastAsia="Calibri"/>
          <w:sz w:val="28"/>
          <w:szCs w:val="28"/>
          <w:lang w:eastAsia="en-US"/>
        </w:rPr>
        <w:t>Основные методы оценки компетенций студентов.</w:t>
      </w:r>
    </w:p>
    <w:p w:rsidR="00BD7782" w:rsidRPr="009A29DF" w:rsidRDefault="00BD7782" w:rsidP="00F1083B">
      <w:pPr>
        <w:widowControl/>
        <w:numPr>
          <w:ilvl w:val="0"/>
          <w:numId w:val="20"/>
        </w:numPr>
        <w:tabs>
          <w:tab w:val="left" w:pos="900"/>
        </w:tabs>
        <w:autoSpaceDE/>
        <w:autoSpaceDN/>
        <w:adjustRightInd/>
        <w:spacing w:line="360" w:lineRule="auto"/>
        <w:jc w:val="both"/>
        <w:rPr>
          <w:rFonts w:eastAsia="Calibri"/>
          <w:sz w:val="28"/>
          <w:szCs w:val="28"/>
          <w:lang w:eastAsia="en-US"/>
        </w:rPr>
      </w:pPr>
      <w:r w:rsidRPr="009A29DF">
        <w:rPr>
          <w:rFonts w:eastAsia="Calibri"/>
          <w:sz w:val="28"/>
          <w:szCs w:val="28"/>
          <w:lang w:eastAsia="en-US"/>
        </w:rPr>
        <w:t>Формы отчетности студентов.</w:t>
      </w:r>
    </w:p>
    <w:p w:rsidR="00BD7782" w:rsidRPr="009A29DF" w:rsidRDefault="00BD7782" w:rsidP="00F1083B">
      <w:pPr>
        <w:widowControl/>
        <w:numPr>
          <w:ilvl w:val="0"/>
          <w:numId w:val="20"/>
        </w:numPr>
        <w:tabs>
          <w:tab w:val="left" w:pos="900"/>
        </w:tabs>
        <w:autoSpaceDE/>
        <w:autoSpaceDN/>
        <w:adjustRightInd/>
        <w:spacing w:line="360" w:lineRule="auto"/>
        <w:jc w:val="both"/>
        <w:rPr>
          <w:rFonts w:eastAsia="Calibri"/>
          <w:sz w:val="28"/>
          <w:szCs w:val="28"/>
          <w:lang w:eastAsia="en-US"/>
        </w:rPr>
      </w:pPr>
      <w:r w:rsidRPr="009A29DF">
        <w:rPr>
          <w:rFonts w:eastAsia="Calibri"/>
          <w:sz w:val="28"/>
          <w:szCs w:val="28"/>
          <w:lang w:eastAsia="en-US"/>
        </w:rPr>
        <w:t>Оценочный материал.</w:t>
      </w:r>
    </w:p>
    <w:p w:rsidR="00BD7782" w:rsidRPr="009A29DF" w:rsidRDefault="00BD7782" w:rsidP="00D92B89">
      <w:pPr>
        <w:widowControl/>
        <w:tabs>
          <w:tab w:val="left" w:pos="900"/>
        </w:tabs>
        <w:autoSpaceDE/>
        <w:autoSpaceDN/>
        <w:adjustRightInd/>
        <w:spacing w:line="360" w:lineRule="auto"/>
        <w:ind w:left="360"/>
        <w:jc w:val="center"/>
        <w:rPr>
          <w:rFonts w:eastAsia="Calibri"/>
          <w:sz w:val="28"/>
          <w:szCs w:val="28"/>
          <w:lang w:eastAsia="en-US"/>
        </w:rPr>
      </w:pPr>
      <w:r w:rsidRPr="009A29DF">
        <w:rPr>
          <w:rFonts w:eastAsia="Calibri"/>
          <w:b/>
          <w:sz w:val="28"/>
          <w:szCs w:val="28"/>
          <w:lang w:eastAsia="en-US"/>
        </w:rPr>
        <w:t>Основные положения процедуры оценки компетенций</w:t>
      </w:r>
    </w:p>
    <w:p w:rsidR="00BD7782" w:rsidRPr="009A29DF" w:rsidRDefault="00BD7782" w:rsidP="00BD7782">
      <w:pPr>
        <w:widowControl/>
        <w:tabs>
          <w:tab w:val="left" w:pos="900"/>
        </w:tabs>
        <w:autoSpaceDE/>
        <w:autoSpaceDN/>
        <w:adjustRightInd/>
        <w:spacing w:line="360" w:lineRule="auto"/>
        <w:ind w:firstLine="567"/>
        <w:jc w:val="both"/>
        <w:rPr>
          <w:rFonts w:eastAsia="Calibri"/>
          <w:sz w:val="28"/>
          <w:szCs w:val="28"/>
          <w:lang w:eastAsia="en-US"/>
        </w:rPr>
      </w:pPr>
      <w:r w:rsidRPr="009A29DF">
        <w:rPr>
          <w:rFonts w:eastAsia="Calibri"/>
          <w:sz w:val="28"/>
          <w:szCs w:val="28"/>
          <w:lang w:eastAsia="en-US"/>
        </w:rPr>
        <w:t>Процедура оценки компетенций студентов, осваиваемых в ходе производственной практики, предусматривает последовательность действий:</w:t>
      </w:r>
    </w:p>
    <w:p w:rsidR="00BD7782" w:rsidRPr="009A29DF" w:rsidRDefault="00BD7782" w:rsidP="00BD7782">
      <w:pPr>
        <w:widowControl/>
        <w:numPr>
          <w:ilvl w:val="0"/>
          <w:numId w:val="8"/>
        </w:numPr>
        <w:tabs>
          <w:tab w:val="num" w:pos="0"/>
          <w:tab w:val="left" w:pos="1080"/>
        </w:tabs>
        <w:autoSpaceDE/>
        <w:autoSpaceDN/>
        <w:adjustRightInd/>
        <w:spacing w:line="360" w:lineRule="auto"/>
        <w:ind w:left="0" w:firstLine="567"/>
        <w:jc w:val="both"/>
        <w:rPr>
          <w:rFonts w:eastAsia="Calibri"/>
          <w:sz w:val="28"/>
          <w:szCs w:val="28"/>
          <w:lang w:eastAsia="en-US"/>
        </w:rPr>
      </w:pPr>
      <w:r w:rsidRPr="009A29DF">
        <w:rPr>
          <w:rFonts w:eastAsia="Calibri"/>
          <w:sz w:val="28"/>
          <w:szCs w:val="28"/>
          <w:lang w:eastAsia="en-US"/>
        </w:rPr>
        <w:t>Оценка базируется на критериях, которые формируются в терминах результатов деятельности студента.</w:t>
      </w:r>
    </w:p>
    <w:p w:rsidR="00BD7782" w:rsidRPr="009A29DF" w:rsidRDefault="00BD7782" w:rsidP="00BD7782">
      <w:pPr>
        <w:widowControl/>
        <w:numPr>
          <w:ilvl w:val="0"/>
          <w:numId w:val="8"/>
        </w:numPr>
        <w:tabs>
          <w:tab w:val="num" w:pos="0"/>
          <w:tab w:val="left" w:pos="1080"/>
        </w:tabs>
        <w:autoSpaceDE/>
        <w:autoSpaceDN/>
        <w:adjustRightInd/>
        <w:spacing w:line="360" w:lineRule="auto"/>
        <w:ind w:left="0" w:firstLine="567"/>
        <w:jc w:val="both"/>
        <w:rPr>
          <w:rFonts w:eastAsia="Calibri"/>
          <w:sz w:val="28"/>
          <w:szCs w:val="28"/>
          <w:lang w:eastAsia="en-US"/>
        </w:rPr>
      </w:pPr>
      <w:r w:rsidRPr="009A29DF">
        <w:rPr>
          <w:rFonts w:eastAsia="Calibri"/>
          <w:sz w:val="28"/>
          <w:szCs w:val="28"/>
          <w:lang w:eastAsia="en-US"/>
        </w:rPr>
        <w:t>При оценке учитывается представленные свидетельства освоения компетенций обучающихся.</w:t>
      </w:r>
    </w:p>
    <w:p w:rsidR="00BD7782" w:rsidRPr="009A29DF" w:rsidRDefault="00BD7782" w:rsidP="00BD7782">
      <w:pPr>
        <w:widowControl/>
        <w:numPr>
          <w:ilvl w:val="0"/>
          <w:numId w:val="8"/>
        </w:numPr>
        <w:tabs>
          <w:tab w:val="num" w:pos="0"/>
          <w:tab w:val="left" w:pos="1080"/>
        </w:tabs>
        <w:autoSpaceDE/>
        <w:autoSpaceDN/>
        <w:adjustRightInd/>
        <w:spacing w:line="360" w:lineRule="auto"/>
        <w:ind w:left="0" w:firstLine="567"/>
        <w:jc w:val="both"/>
        <w:rPr>
          <w:rFonts w:eastAsia="Calibri"/>
          <w:sz w:val="28"/>
          <w:szCs w:val="28"/>
          <w:lang w:eastAsia="en-US"/>
        </w:rPr>
      </w:pPr>
      <w:r w:rsidRPr="009A29DF">
        <w:rPr>
          <w:rFonts w:eastAsia="Calibri"/>
          <w:sz w:val="28"/>
          <w:szCs w:val="28"/>
          <w:lang w:eastAsia="en-US"/>
        </w:rPr>
        <w:t>Сбор свидетельств осуществляется в течение всего периода практики (семестр, учебный год).</w:t>
      </w:r>
    </w:p>
    <w:p w:rsidR="00BD7782" w:rsidRPr="009A29DF" w:rsidRDefault="00BD7782" w:rsidP="00D92B89">
      <w:pPr>
        <w:widowControl/>
        <w:tabs>
          <w:tab w:val="left" w:pos="900"/>
        </w:tabs>
        <w:autoSpaceDE/>
        <w:autoSpaceDN/>
        <w:adjustRightInd/>
        <w:spacing w:line="360" w:lineRule="auto"/>
        <w:ind w:firstLine="567"/>
        <w:jc w:val="center"/>
        <w:rPr>
          <w:rFonts w:eastAsia="Calibri"/>
          <w:b/>
          <w:sz w:val="28"/>
          <w:szCs w:val="28"/>
          <w:lang w:eastAsia="en-US"/>
        </w:rPr>
      </w:pPr>
      <w:r w:rsidRPr="009A29DF">
        <w:rPr>
          <w:rFonts w:eastAsia="Calibri"/>
          <w:b/>
          <w:sz w:val="28"/>
          <w:szCs w:val="28"/>
          <w:lang w:eastAsia="en-US"/>
        </w:rPr>
        <w:t>Основные методы оценки компетенций студентов</w:t>
      </w:r>
    </w:p>
    <w:p w:rsidR="00BD7782" w:rsidRPr="009A29DF" w:rsidRDefault="00BD7782" w:rsidP="00BD7782">
      <w:pPr>
        <w:widowControl/>
        <w:tabs>
          <w:tab w:val="num" w:pos="0"/>
          <w:tab w:val="left" w:pos="1080"/>
        </w:tabs>
        <w:autoSpaceDE/>
        <w:autoSpaceDN/>
        <w:adjustRightInd/>
        <w:spacing w:line="360" w:lineRule="auto"/>
        <w:ind w:firstLine="567"/>
        <w:jc w:val="both"/>
        <w:rPr>
          <w:rFonts w:eastAsia="Calibri"/>
          <w:sz w:val="28"/>
          <w:szCs w:val="28"/>
          <w:lang w:eastAsia="en-US"/>
        </w:rPr>
      </w:pPr>
      <w:r w:rsidRPr="009A29DF">
        <w:rPr>
          <w:rFonts w:eastAsia="Calibri"/>
          <w:sz w:val="28"/>
          <w:szCs w:val="28"/>
          <w:lang w:eastAsia="en-US"/>
        </w:rPr>
        <w:t>Основные методы, используемые для оценки компетенций студентов в ходе учебной и производственной практики:</w:t>
      </w:r>
    </w:p>
    <w:p w:rsidR="00BD7782" w:rsidRPr="009A29DF" w:rsidRDefault="00BD7782" w:rsidP="00BD7782">
      <w:pPr>
        <w:widowControl/>
        <w:numPr>
          <w:ilvl w:val="0"/>
          <w:numId w:val="9"/>
        </w:numPr>
        <w:tabs>
          <w:tab w:val="num" w:pos="0"/>
          <w:tab w:val="left" w:pos="1080"/>
        </w:tabs>
        <w:autoSpaceDE/>
        <w:autoSpaceDN/>
        <w:adjustRightInd/>
        <w:spacing w:line="360" w:lineRule="auto"/>
        <w:ind w:left="0" w:firstLine="567"/>
        <w:jc w:val="both"/>
        <w:rPr>
          <w:rFonts w:eastAsia="Calibri"/>
          <w:sz w:val="28"/>
          <w:szCs w:val="28"/>
          <w:lang w:eastAsia="en-US"/>
        </w:rPr>
      </w:pPr>
      <w:r w:rsidRPr="009A29DF">
        <w:rPr>
          <w:rFonts w:eastAsia="Calibri"/>
          <w:sz w:val="28"/>
          <w:szCs w:val="28"/>
          <w:lang w:eastAsia="en-US"/>
        </w:rPr>
        <w:t>Выявление объема выполнения задания на практике (выполнено – не выполнено).</w:t>
      </w:r>
    </w:p>
    <w:p w:rsidR="00BD7782" w:rsidRPr="009A29DF" w:rsidRDefault="00BD7782" w:rsidP="00BD7782">
      <w:pPr>
        <w:widowControl/>
        <w:numPr>
          <w:ilvl w:val="0"/>
          <w:numId w:val="9"/>
        </w:numPr>
        <w:tabs>
          <w:tab w:val="num" w:pos="0"/>
          <w:tab w:val="left" w:pos="1080"/>
        </w:tabs>
        <w:autoSpaceDE/>
        <w:autoSpaceDN/>
        <w:adjustRightInd/>
        <w:spacing w:line="360" w:lineRule="auto"/>
        <w:ind w:left="0" w:firstLine="567"/>
        <w:jc w:val="both"/>
        <w:rPr>
          <w:rFonts w:eastAsia="Calibri"/>
          <w:sz w:val="28"/>
          <w:szCs w:val="28"/>
          <w:lang w:eastAsia="en-US"/>
        </w:rPr>
      </w:pPr>
      <w:r w:rsidRPr="009A29DF">
        <w:rPr>
          <w:rFonts w:eastAsia="Calibri"/>
          <w:sz w:val="28"/>
          <w:szCs w:val="28"/>
          <w:lang w:eastAsia="en-US"/>
        </w:rPr>
        <w:t xml:space="preserve">Фиксация объектов оценки (знание, понимание, способы применения знаний, аналитические и организационные умения, практические умения).  </w:t>
      </w:r>
    </w:p>
    <w:p w:rsidR="00BD7782" w:rsidRPr="009A29DF" w:rsidRDefault="00BD7782" w:rsidP="00BD7782">
      <w:pPr>
        <w:widowControl/>
        <w:numPr>
          <w:ilvl w:val="0"/>
          <w:numId w:val="9"/>
        </w:numPr>
        <w:tabs>
          <w:tab w:val="num" w:pos="0"/>
          <w:tab w:val="left" w:pos="1080"/>
        </w:tabs>
        <w:autoSpaceDE/>
        <w:autoSpaceDN/>
        <w:adjustRightInd/>
        <w:spacing w:line="360" w:lineRule="auto"/>
        <w:ind w:left="0" w:firstLine="567"/>
        <w:jc w:val="both"/>
        <w:rPr>
          <w:rFonts w:eastAsia="Calibri"/>
          <w:sz w:val="28"/>
          <w:szCs w:val="28"/>
          <w:lang w:eastAsia="en-US"/>
        </w:rPr>
      </w:pPr>
      <w:r w:rsidRPr="009A29DF">
        <w:rPr>
          <w:rFonts w:eastAsia="Calibri"/>
          <w:sz w:val="28"/>
          <w:szCs w:val="28"/>
          <w:lang w:eastAsia="en-US"/>
        </w:rPr>
        <w:t xml:space="preserve">Ведение журнала (раздел по учебной и производственной практике – своевременность заполнения). </w:t>
      </w:r>
    </w:p>
    <w:p w:rsidR="00BD7782" w:rsidRPr="009A29DF" w:rsidRDefault="00BD7782" w:rsidP="00BD7782">
      <w:pPr>
        <w:widowControl/>
        <w:numPr>
          <w:ilvl w:val="0"/>
          <w:numId w:val="9"/>
        </w:numPr>
        <w:tabs>
          <w:tab w:val="num" w:pos="0"/>
          <w:tab w:val="left" w:pos="1080"/>
        </w:tabs>
        <w:autoSpaceDE/>
        <w:autoSpaceDN/>
        <w:adjustRightInd/>
        <w:spacing w:line="360" w:lineRule="auto"/>
        <w:ind w:left="0" w:firstLine="567"/>
        <w:jc w:val="both"/>
        <w:rPr>
          <w:rFonts w:eastAsia="Calibri"/>
          <w:sz w:val="28"/>
          <w:szCs w:val="28"/>
          <w:lang w:eastAsia="en-US"/>
        </w:rPr>
      </w:pPr>
      <w:r w:rsidRPr="009A29DF">
        <w:rPr>
          <w:rFonts w:eastAsia="Calibri"/>
          <w:sz w:val="28"/>
          <w:szCs w:val="28"/>
          <w:lang w:eastAsia="en-US"/>
        </w:rPr>
        <w:t>Контроль ведения дневника по практике (не менее 2 раза за семестр).</w:t>
      </w:r>
    </w:p>
    <w:p w:rsidR="00D92B89" w:rsidRDefault="00D92B89" w:rsidP="00D92B89">
      <w:pPr>
        <w:widowControl/>
        <w:tabs>
          <w:tab w:val="left" w:pos="900"/>
        </w:tabs>
        <w:autoSpaceDE/>
        <w:autoSpaceDN/>
        <w:adjustRightInd/>
        <w:spacing w:line="360" w:lineRule="auto"/>
        <w:jc w:val="center"/>
        <w:rPr>
          <w:rFonts w:eastAsia="Calibri"/>
          <w:b/>
          <w:sz w:val="28"/>
          <w:szCs w:val="28"/>
          <w:lang w:eastAsia="en-US"/>
        </w:rPr>
      </w:pPr>
    </w:p>
    <w:p w:rsidR="00BD7782" w:rsidRPr="009A29DF" w:rsidRDefault="00BD7782" w:rsidP="00D92B89">
      <w:pPr>
        <w:widowControl/>
        <w:tabs>
          <w:tab w:val="left" w:pos="900"/>
        </w:tabs>
        <w:autoSpaceDE/>
        <w:autoSpaceDN/>
        <w:adjustRightInd/>
        <w:spacing w:line="360" w:lineRule="auto"/>
        <w:jc w:val="center"/>
        <w:rPr>
          <w:rFonts w:eastAsia="Calibri"/>
          <w:b/>
          <w:sz w:val="28"/>
          <w:szCs w:val="28"/>
          <w:lang w:eastAsia="en-US"/>
        </w:rPr>
      </w:pPr>
      <w:r w:rsidRPr="009A29DF">
        <w:rPr>
          <w:rFonts w:eastAsia="Calibri"/>
          <w:b/>
          <w:sz w:val="28"/>
          <w:szCs w:val="28"/>
          <w:lang w:eastAsia="en-US"/>
        </w:rPr>
        <w:lastRenderedPageBreak/>
        <w:t>Формы отчетности студентов</w:t>
      </w:r>
    </w:p>
    <w:p w:rsidR="00BD7782" w:rsidRPr="009A29DF" w:rsidRDefault="00BD7782" w:rsidP="00BD7782">
      <w:pPr>
        <w:widowControl/>
        <w:tabs>
          <w:tab w:val="left" w:pos="1080"/>
        </w:tabs>
        <w:autoSpaceDE/>
        <w:autoSpaceDN/>
        <w:adjustRightInd/>
        <w:spacing w:line="360" w:lineRule="auto"/>
        <w:ind w:firstLine="567"/>
        <w:jc w:val="both"/>
        <w:rPr>
          <w:rFonts w:eastAsia="Calibri"/>
          <w:sz w:val="28"/>
          <w:szCs w:val="28"/>
          <w:lang w:eastAsia="en-US"/>
        </w:rPr>
      </w:pPr>
      <w:r w:rsidRPr="009A29DF">
        <w:rPr>
          <w:rFonts w:eastAsia="Calibri"/>
          <w:sz w:val="28"/>
          <w:szCs w:val="28"/>
          <w:lang w:eastAsia="en-US"/>
        </w:rPr>
        <w:t>Формами отчетности  студента по учебной и производственной  практике являются:</w:t>
      </w:r>
    </w:p>
    <w:p w:rsidR="00BD7782" w:rsidRPr="009A29DF" w:rsidRDefault="00BD7782" w:rsidP="00D92B89">
      <w:pPr>
        <w:widowControl/>
        <w:numPr>
          <w:ilvl w:val="1"/>
          <w:numId w:val="21"/>
        </w:numPr>
        <w:tabs>
          <w:tab w:val="left" w:pos="1080"/>
        </w:tabs>
        <w:autoSpaceDE/>
        <w:autoSpaceDN/>
        <w:adjustRightInd/>
        <w:spacing w:line="360" w:lineRule="auto"/>
        <w:ind w:left="0" w:firstLine="567"/>
        <w:jc w:val="both"/>
        <w:rPr>
          <w:rFonts w:eastAsia="Calibri"/>
          <w:sz w:val="28"/>
          <w:szCs w:val="28"/>
          <w:lang w:eastAsia="en-US"/>
        </w:rPr>
      </w:pPr>
      <w:r w:rsidRPr="009A29DF">
        <w:rPr>
          <w:rFonts w:eastAsia="Calibri"/>
          <w:sz w:val="28"/>
          <w:szCs w:val="28"/>
          <w:lang w:eastAsia="en-US"/>
        </w:rPr>
        <w:t>аттестационный лист, содержащий сведения об уровне освоения студентом профессиональных компетенций;</w:t>
      </w:r>
    </w:p>
    <w:p w:rsidR="00BD7782" w:rsidRPr="009A29DF" w:rsidRDefault="00BD7782" w:rsidP="00D92B89">
      <w:pPr>
        <w:widowControl/>
        <w:numPr>
          <w:ilvl w:val="1"/>
          <w:numId w:val="21"/>
        </w:numPr>
        <w:tabs>
          <w:tab w:val="left" w:pos="1080"/>
        </w:tabs>
        <w:autoSpaceDE/>
        <w:autoSpaceDN/>
        <w:adjustRightInd/>
        <w:spacing w:line="360" w:lineRule="auto"/>
        <w:ind w:left="0" w:firstLine="567"/>
        <w:jc w:val="both"/>
        <w:rPr>
          <w:rFonts w:eastAsia="Calibri"/>
          <w:sz w:val="28"/>
          <w:szCs w:val="28"/>
          <w:lang w:eastAsia="en-US"/>
        </w:rPr>
      </w:pPr>
      <w:r w:rsidRPr="009A29DF">
        <w:rPr>
          <w:rFonts w:eastAsia="Calibri"/>
          <w:sz w:val="28"/>
          <w:szCs w:val="28"/>
          <w:lang w:eastAsia="en-US"/>
        </w:rPr>
        <w:t>характеристика на студента по результатам освоения профессиональных компетенций;</w:t>
      </w:r>
    </w:p>
    <w:p w:rsidR="00BD7782" w:rsidRPr="009A29DF" w:rsidRDefault="00BD7782" w:rsidP="00D92B89">
      <w:pPr>
        <w:widowControl/>
        <w:numPr>
          <w:ilvl w:val="1"/>
          <w:numId w:val="21"/>
        </w:numPr>
        <w:tabs>
          <w:tab w:val="left" w:pos="1080"/>
        </w:tabs>
        <w:autoSpaceDE/>
        <w:autoSpaceDN/>
        <w:adjustRightInd/>
        <w:spacing w:line="360" w:lineRule="auto"/>
        <w:ind w:left="0" w:firstLine="567"/>
        <w:jc w:val="both"/>
        <w:rPr>
          <w:rFonts w:eastAsia="Calibri"/>
          <w:sz w:val="28"/>
          <w:szCs w:val="28"/>
          <w:lang w:eastAsia="en-US"/>
        </w:rPr>
      </w:pPr>
      <w:r w:rsidRPr="009A29DF">
        <w:rPr>
          <w:rFonts w:eastAsia="Calibri"/>
          <w:sz w:val="28"/>
          <w:szCs w:val="28"/>
          <w:lang w:eastAsia="en-US"/>
        </w:rPr>
        <w:t>дневник по учебной и производственной практике;</w:t>
      </w:r>
    </w:p>
    <w:p w:rsidR="00BD7782" w:rsidRPr="009A29DF" w:rsidRDefault="00BD7782" w:rsidP="00D92B89">
      <w:pPr>
        <w:widowControl/>
        <w:numPr>
          <w:ilvl w:val="1"/>
          <w:numId w:val="21"/>
        </w:numPr>
        <w:tabs>
          <w:tab w:val="left" w:pos="1080"/>
        </w:tabs>
        <w:autoSpaceDE/>
        <w:autoSpaceDN/>
        <w:adjustRightInd/>
        <w:spacing w:line="360" w:lineRule="auto"/>
        <w:ind w:left="0" w:firstLine="567"/>
        <w:jc w:val="both"/>
        <w:rPr>
          <w:rFonts w:eastAsia="Calibri"/>
          <w:sz w:val="28"/>
          <w:szCs w:val="28"/>
          <w:lang w:eastAsia="en-US"/>
        </w:rPr>
      </w:pPr>
      <w:r w:rsidRPr="009A29DF">
        <w:rPr>
          <w:rFonts w:eastAsia="Calibri"/>
          <w:sz w:val="28"/>
          <w:szCs w:val="28"/>
          <w:lang w:eastAsia="en-US"/>
        </w:rPr>
        <w:t>портфолио студента, где отражается практический опыт, полученный в период прохождения практики;</w:t>
      </w:r>
    </w:p>
    <w:p w:rsidR="00BD7782" w:rsidRPr="009A29DF" w:rsidRDefault="00BD7782" w:rsidP="00D92B89">
      <w:pPr>
        <w:widowControl/>
        <w:numPr>
          <w:ilvl w:val="1"/>
          <w:numId w:val="21"/>
        </w:numPr>
        <w:tabs>
          <w:tab w:val="left" w:pos="1080"/>
        </w:tabs>
        <w:autoSpaceDE/>
        <w:autoSpaceDN/>
        <w:adjustRightInd/>
        <w:spacing w:line="360" w:lineRule="auto"/>
        <w:ind w:left="0" w:firstLine="567"/>
        <w:jc w:val="both"/>
        <w:rPr>
          <w:rFonts w:eastAsia="Calibri"/>
          <w:sz w:val="28"/>
          <w:szCs w:val="28"/>
          <w:lang w:eastAsia="en-US"/>
        </w:rPr>
      </w:pPr>
      <w:r w:rsidRPr="009A29DF">
        <w:rPr>
          <w:rFonts w:eastAsia="Calibri"/>
          <w:sz w:val="28"/>
          <w:szCs w:val="28"/>
          <w:lang w:eastAsia="en-US"/>
        </w:rPr>
        <w:t>задание на практику.</w:t>
      </w:r>
    </w:p>
    <w:p w:rsidR="00BD7782" w:rsidRPr="009A29DF" w:rsidRDefault="00BD7782" w:rsidP="004B3FF8">
      <w:pPr>
        <w:widowControl/>
        <w:tabs>
          <w:tab w:val="left" w:pos="900"/>
        </w:tabs>
        <w:autoSpaceDE/>
        <w:autoSpaceDN/>
        <w:adjustRightInd/>
        <w:spacing w:line="360" w:lineRule="auto"/>
        <w:jc w:val="center"/>
        <w:rPr>
          <w:rFonts w:eastAsia="Calibri"/>
          <w:b/>
          <w:sz w:val="28"/>
          <w:szCs w:val="28"/>
          <w:lang w:eastAsia="en-US"/>
        </w:rPr>
      </w:pPr>
      <w:r w:rsidRPr="009A29DF">
        <w:rPr>
          <w:rFonts w:eastAsia="Calibri"/>
          <w:b/>
          <w:sz w:val="28"/>
          <w:szCs w:val="28"/>
          <w:lang w:eastAsia="en-US"/>
        </w:rPr>
        <w:t>Оценочный материал</w:t>
      </w:r>
    </w:p>
    <w:p w:rsidR="00BD7782" w:rsidRDefault="004B3FF8" w:rsidP="004B3FF8">
      <w:pPr>
        <w:widowControl/>
        <w:tabs>
          <w:tab w:val="left" w:pos="540"/>
        </w:tabs>
        <w:autoSpaceDE/>
        <w:autoSpaceDN/>
        <w:adjustRightInd/>
        <w:spacing w:line="360" w:lineRule="auto"/>
        <w:ind w:firstLine="540"/>
        <w:jc w:val="both"/>
        <w:rPr>
          <w:rFonts w:eastAsia="Calibri"/>
          <w:sz w:val="28"/>
          <w:szCs w:val="28"/>
          <w:lang w:eastAsia="en-US"/>
        </w:rPr>
      </w:pPr>
      <w:r>
        <w:rPr>
          <w:rFonts w:eastAsia="Calibri"/>
          <w:sz w:val="28"/>
          <w:szCs w:val="28"/>
          <w:lang w:eastAsia="en-US"/>
        </w:rPr>
        <w:t xml:space="preserve">При </w:t>
      </w:r>
      <w:r w:rsidR="00BD7782" w:rsidRPr="009A29DF">
        <w:rPr>
          <w:rFonts w:eastAsia="Calibri"/>
          <w:sz w:val="28"/>
          <w:szCs w:val="28"/>
          <w:lang w:eastAsia="en-US"/>
        </w:rPr>
        <w:t>формулировании требований к оценке общих и профессиональных компетенций и оценочного материала в ходе организации учебной и производственной практики употребляются объекты оценки учебной и производственной практики студентов и их характеристика</w:t>
      </w:r>
    </w:p>
    <w:p w:rsidR="00203D0C" w:rsidRDefault="00203D0C" w:rsidP="00203D0C">
      <w:pPr>
        <w:widowControl/>
        <w:tabs>
          <w:tab w:val="left" w:pos="540"/>
        </w:tabs>
        <w:autoSpaceDE/>
        <w:autoSpaceDN/>
        <w:adjustRightInd/>
        <w:spacing w:line="360" w:lineRule="auto"/>
        <w:rPr>
          <w:rFonts w:eastAsia="Calibri"/>
          <w:sz w:val="28"/>
          <w:szCs w:val="28"/>
          <w:lang w:eastAsia="en-US"/>
        </w:rPr>
      </w:pPr>
      <w:r>
        <w:rPr>
          <w:rFonts w:eastAsia="Calibri"/>
          <w:sz w:val="28"/>
          <w:szCs w:val="28"/>
          <w:lang w:eastAsia="en-US"/>
        </w:rPr>
        <w:br w:type="page"/>
      </w:r>
    </w:p>
    <w:p w:rsidR="00BD7782" w:rsidRDefault="00BD7782" w:rsidP="00BD7782">
      <w:pPr>
        <w:shd w:val="clear" w:color="auto" w:fill="FFFFFF"/>
        <w:tabs>
          <w:tab w:val="left" w:pos="1138"/>
        </w:tabs>
        <w:spacing w:line="274" w:lineRule="exact"/>
        <w:jc w:val="center"/>
        <w:rPr>
          <w:b/>
        </w:rPr>
        <w:sectPr w:rsidR="00BD7782" w:rsidSect="00BE0C2E">
          <w:pgSz w:w="11909" w:h="16834"/>
          <w:pgMar w:top="851" w:right="1134" w:bottom="851" w:left="1134" w:header="720" w:footer="720" w:gutter="0"/>
          <w:cols w:space="60"/>
          <w:noEndnote/>
        </w:sectPr>
      </w:pPr>
    </w:p>
    <w:p w:rsidR="00BD7782" w:rsidRPr="004B3FF8" w:rsidRDefault="004B3FF8" w:rsidP="00BD7782">
      <w:pPr>
        <w:jc w:val="right"/>
        <w:rPr>
          <w:b/>
          <w:sz w:val="24"/>
        </w:rPr>
      </w:pPr>
      <w:r>
        <w:rPr>
          <w:b/>
          <w:sz w:val="24"/>
        </w:rPr>
        <w:lastRenderedPageBreak/>
        <w:t>Приложение 2</w:t>
      </w:r>
    </w:p>
    <w:p w:rsidR="00BD7782" w:rsidRPr="004B3FF8" w:rsidRDefault="00BD7782" w:rsidP="00BD7782">
      <w:pPr>
        <w:jc w:val="center"/>
        <w:rPr>
          <w:b/>
          <w:sz w:val="24"/>
          <w:szCs w:val="24"/>
        </w:rPr>
      </w:pPr>
      <w:r w:rsidRPr="004B3FF8">
        <w:rPr>
          <w:b/>
          <w:sz w:val="24"/>
          <w:szCs w:val="24"/>
        </w:rPr>
        <w:t xml:space="preserve">Аттестационный лист по практике </w:t>
      </w:r>
    </w:p>
    <w:p w:rsidR="00BD7782" w:rsidRPr="004B3FF8" w:rsidRDefault="0090630F" w:rsidP="00BD7782">
      <w:pPr>
        <w:jc w:val="center"/>
        <w:rPr>
          <w:b/>
          <w:sz w:val="24"/>
          <w:szCs w:val="24"/>
        </w:rPr>
      </w:pPr>
      <w:r w:rsidRPr="004B3FF8">
        <w:rPr>
          <w:b/>
          <w:sz w:val="24"/>
          <w:szCs w:val="24"/>
        </w:rPr>
        <w:t>ПМ.03</w:t>
      </w:r>
      <w:r w:rsidR="00BD7782" w:rsidRPr="004B3FF8">
        <w:rPr>
          <w:b/>
          <w:sz w:val="24"/>
          <w:szCs w:val="24"/>
        </w:rPr>
        <w:t xml:space="preserve"> </w:t>
      </w:r>
      <w:r w:rsidRPr="004B3FF8">
        <w:rPr>
          <w:b/>
          <w:sz w:val="24"/>
          <w:szCs w:val="24"/>
        </w:rPr>
        <w:t>Воспитательная деятельность, классное руководство</w:t>
      </w:r>
    </w:p>
    <w:p w:rsidR="00BD7782" w:rsidRPr="004B3FF8" w:rsidRDefault="00BD7782" w:rsidP="0090630F">
      <w:pPr>
        <w:ind w:left="3960" w:hanging="1080"/>
        <w:jc w:val="both"/>
        <w:rPr>
          <w:b/>
          <w:sz w:val="24"/>
          <w:szCs w:val="24"/>
        </w:rPr>
      </w:pPr>
      <w:r w:rsidRPr="004B3FF8">
        <w:rPr>
          <w:b/>
          <w:sz w:val="24"/>
          <w:szCs w:val="24"/>
        </w:rPr>
        <w:t>Ф.И.О. студента _______________________________________</w:t>
      </w:r>
    </w:p>
    <w:p w:rsidR="00BD7782" w:rsidRPr="004B3FF8" w:rsidRDefault="00BD7782" w:rsidP="0090630F">
      <w:pPr>
        <w:ind w:left="3960" w:hanging="1080"/>
        <w:jc w:val="both"/>
        <w:rPr>
          <w:b/>
          <w:sz w:val="24"/>
          <w:szCs w:val="24"/>
        </w:rPr>
      </w:pPr>
      <w:r w:rsidRPr="004B3FF8">
        <w:rPr>
          <w:b/>
          <w:sz w:val="24"/>
          <w:szCs w:val="24"/>
        </w:rPr>
        <w:t>Группа_______________________________________________</w:t>
      </w:r>
    </w:p>
    <w:p w:rsidR="00BD7782" w:rsidRPr="004B3FF8" w:rsidRDefault="00BD7782" w:rsidP="0090630F">
      <w:pPr>
        <w:ind w:left="3960" w:hanging="1080"/>
        <w:jc w:val="both"/>
        <w:rPr>
          <w:b/>
          <w:sz w:val="24"/>
          <w:szCs w:val="24"/>
        </w:rPr>
      </w:pPr>
      <w:r w:rsidRPr="004B3FF8">
        <w:rPr>
          <w:b/>
          <w:sz w:val="24"/>
          <w:szCs w:val="24"/>
        </w:rPr>
        <w:t>Специальность________________________________________</w:t>
      </w:r>
    </w:p>
    <w:p w:rsidR="00BD7782" w:rsidRPr="004B3FF8" w:rsidRDefault="00BD7782" w:rsidP="00672C5B">
      <w:pPr>
        <w:jc w:val="center"/>
        <w:rPr>
          <w:b/>
          <w:sz w:val="24"/>
          <w:szCs w:val="24"/>
        </w:rPr>
      </w:pPr>
      <w:r w:rsidRPr="004B3FF8">
        <w:rPr>
          <w:b/>
          <w:sz w:val="24"/>
          <w:szCs w:val="24"/>
        </w:rPr>
        <w:t>Вид и этап практики</w:t>
      </w:r>
      <w:r w:rsidR="00E04689" w:rsidRPr="004B3FF8">
        <w:rPr>
          <w:b/>
          <w:sz w:val="24"/>
          <w:szCs w:val="24"/>
        </w:rPr>
        <w:t xml:space="preserve"> П</w:t>
      </w:r>
      <w:r w:rsidR="0090630F" w:rsidRPr="004B3FF8">
        <w:rPr>
          <w:b/>
          <w:sz w:val="24"/>
          <w:szCs w:val="24"/>
        </w:rPr>
        <w:t>П 0</w:t>
      </w:r>
      <w:r w:rsidR="00E04689" w:rsidRPr="004B3FF8">
        <w:rPr>
          <w:b/>
          <w:sz w:val="24"/>
          <w:szCs w:val="24"/>
        </w:rPr>
        <w:t>3.04</w:t>
      </w:r>
      <w:r w:rsidR="0090630F" w:rsidRPr="004B3FF8">
        <w:rPr>
          <w:b/>
          <w:sz w:val="24"/>
          <w:szCs w:val="24"/>
        </w:rPr>
        <w:t xml:space="preserve"> </w:t>
      </w:r>
      <w:r w:rsidR="00672C5B" w:rsidRPr="004B3FF8">
        <w:rPr>
          <w:b/>
          <w:sz w:val="24"/>
          <w:szCs w:val="24"/>
        </w:rPr>
        <w:t>Практика по проектированию, реализации и анализу деятельности вожатого</w:t>
      </w:r>
    </w:p>
    <w:p w:rsidR="00BD7782" w:rsidRPr="004B3FF8" w:rsidRDefault="00BD7782" w:rsidP="00BD7782">
      <w:pPr>
        <w:ind w:left="3960"/>
        <w:jc w:val="both"/>
        <w:rPr>
          <w:b/>
          <w:sz w:val="24"/>
          <w:szCs w:val="24"/>
        </w:rPr>
      </w:pP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034"/>
        <w:gridCol w:w="540"/>
        <w:gridCol w:w="540"/>
        <w:gridCol w:w="540"/>
        <w:gridCol w:w="396"/>
        <w:gridCol w:w="426"/>
        <w:gridCol w:w="425"/>
        <w:gridCol w:w="567"/>
        <w:gridCol w:w="709"/>
        <w:gridCol w:w="567"/>
        <w:gridCol w:w="567"/>
        <w:gridCol w:w="567"/>
        <w:gridCol w:w="425"/>
        <w:gridCol w:w="709"/>
        <w:gridCol w:w="567"/>
        <w:gridCol w:w="684"/>
        <w:gridCol w:w="1260"/>
        <w:gridCol w:w="1260"/>
        <w:gridCol w:w="1440"/>
      </w:tblGrid>
      <w:tr w:rsidR="00BD7782" w:rsidRPr="00790BC2" w:rsidTr="00BE0C2E">
        <w:trPr>
          <w:trHeight w:val="127"/>
        </w:trPr>
        <w:tc>
          <w:tcPr>
            <w:tcW w:w="594" w:type="dxa"/>
            <w:vMerge w:val="restart"/>
            <w:vAlign w:val="center"/>
          </w:tcPr>
          <w:p w:rsidR="00BD7782" w:rsidRPr="002A6539" w:rsidRDefault="00BD7782" w:rsidP="00BE0C2E">
            <w:pPr>
              <w:jc w:val="center"/>
            </w:pPr>
            <w:r w:rsidRPr="002A6539">
              <w:t xml:space="preserve">№ </w:t>
            </w:r>
            <w:proofErr w:type="gramStart"/>
            <w:r w:rsidRPr="002A6539">
              <w:t>п</w:t>
            </w:r>
            <w:proofErr w:type="gramEnd"/>
            <w:r w:rsidRPr="002A6539">
              <w:t>/п</w:t>
            </w:r>
          </w:p>
        </w:tc>
        <w:tc>
          <w:tcPr>
            <w:tcW w:w="2034" w:type="dxa"/>
            <w:vMerge w:val="restart"/>
            <w:vAlign w:val="center"/>
          </w:tcPr>
          <w:p w:rsidR="00BD7782" w:rsidRPr="002A6539" w:rsidRDefault="00BD7782" w:rsidP="00BE0C2E">
            <w:pPr>
              <w:jc w:val="center"/>
            </w:pPr>
            <w:r w:rsidRPr="002A6539">
              <w:t>Учебная неделя</w:t>
            </w:r>
          </w:p>
        </w:tc>
        <w:tc>
          <w:tcPr>
            <w:tcW w:w="1620" w:type="dxa"/>
            <w:gridSpan w:val="3"/>
          </w:tcPr>
          <w:p w:rsidR="00BD7782" w:rsidRPr="002A6539" w:rsidRDefault="00BD7782" w:rsidP="00BE0C2E">
            <w:pPr>
              <w:jc w:val="center"/>
            </w:pPr>
            <w:r w:rsidRPr="002A6539">
              <w:t xml:space="preserve">ПК </w:t>
            </w:r>
            <w:r>
              <w:t>3</w:t>
            </w:r>
            <w:r w:rsidRPr="002A6539">
              <w:t>.1.</w:t>
            </w:r>
          </w:p>
        </w:tc>
        <w:tc>
          <w:tcPr>
            <w:tcW w:w="1247" w:type="dxa"/>
            <w:gridSpan w:val="3"/>
          </w:tcPr>
          <w:p w:rsidR="00BD7782" w:rsidRPr="002A6539" w:rsidRDefault="00BD7782" w:rsidP="00BE0C2E">
            <w:pPr>
              <w:jc w:val="center"/>
            </w:pPr>
            <w:r w:rsidRPr="002A6539">
              <w:t xml:space="preserve">ПК </w:t>
            </w:r>
            <w:r>
              <w:t>3</w:t>
            </w:r>
            <w:r w:rsidRPr="002A6539">
              <w:t>.2.</w:t>
            </w:r>
          </w:p>
        </w:tc>
        <w:tc>
          <w:tcPr>
            <w:tcW w:w="1843" w:type="dxa"/>
            <w:gridSpan w:val="3"/>
          </w:tcPr>
          <w:p w:rsidR="00BD7782" w:rsidRPr="002A6539" w:rsidRDefault="00BD7782" w:rsidP="00BE0C2E">
            <w:pPr>
              <w:jc w:val="center"/>
            </w:pPr>
            <w:r w:rsidRPr="002A6539">
              <w:t xml:space="preserve">ПК </w:t>
            </w:r>
            <w:r>
              <w:t>3.</w:t>
            </w:r>
            <w:r w:rsidRPr="002A6539">
              <w:t>3.</w:t>
            </w:r>
          </w:p>
        </w:tc>
        <w:tc>
          <w:tcPr>
            <w:tcW w:w="1559" w:type="dxa"/>
            <w:gridSpan w:val="3"/>
          </w:tcPr>
          <w:p w:rsidR="00BD7782" w:rsidRPr="002A6539" w:rsidRDefault="00BD7782" w:rsidP="00BE0C2E">
            <w:pPr>
              <w:jc w:val="center"/>
            </w:pPr>
            <w:r w:rsidRPr="002A6539">
              <w:t>ПК</w:t>
            </w:r>
            <w:r>
              <w:t xml:space="preserve"> 3</w:t>
            </w:r>
            <w:r w:rsidRPr="002A6539">
              <w:t>.4.</w:t>
            </w:r>
          </w:p>
        </w:tc>
        <w:tc>
          <w:tcPr>
            <w:tcW w:w="1960" w:type="dxa"/>
            <w:gridSpan w:val="3"/>
          </w:tcPr>
          <w:p w:rsidR="00BD7782" w:rsidRPr="002A6539" w:rsidRDefault="00BD7782" w:rsidP="00BE0C2E">
            <w:pPr>
              <w:jc w:val="center"/>
            </w:pPr>
            <w:r w:rsidRPr="002A6539">
              <w:t xml:space="preserve">ПК </w:t>
            </w:r>
            <w:r>
              <w:t>3</w:t>
            </w:r>
            <w:r w:rsidRPr="002A6539">
              <w:t>.</w:t>
            </w:r>
            <w:r>
              <w:t>6</w:t>
            </w:r>
          </w:p>
        </w:tc>
        <w:tc>
          <w:tcPr>
            <w:tcW w:w="1260" w:type="dxa"/>
            <w:vMerge w:val="restart"/>
          </w:tcPr>
          <w:p w:rsidR="00BD7782" w:rsidRPr="002A6539" w:rsidRDefault="00BD7782" w:rsidP="00BE0C2E">
            <w:pPr>
              <w:jc w:val="center"/>
            </w:pPr>
          </w:p>
          <w:p w:rsidR="00BD7782" w:rsidRPr="002A6539" w:rsidRDefault="00BD7782" w:rsidP="00BE0C2E">
            <w:pPr>
              <w:jc w:val="center"/>
            </w:pPr>
            <w:r w:rsidRPr="002A6539">
              <w:t>Итого за неделю</w:t>
            </w:r>
          </w:p>
        </w:tc>
        <w:tc>
          <w:tcPr>
            <w:tcW w:w="1260" w:type="dxa"/>
            <w:vMerge w:val="restart"/>
          </w:tcPr>
          <w:p w:rsidR="00BD7782" w:rsidRPr="002A6539" w:rsidRDefault="00BD7782" w:rsidP="00BE0C2E">
            <w:pPr>
              <w:jc w:val="center"/>
            </w:pPr>
          </w:p>
          <w:p w:rsidR="00BD7782" w:rsidRPr="002A6539" w:rsidRDefault="00BD7782" w:rsidP="00BE0C2E">
            <w:pPr>
              <w:jc w:val="center"/>
            </w:pPr>
            <w:r>
              <w:t xml:space="preserve">Подпись </w:t>
            </w:r>
            <w:r w:rsidRPr="002A6539">
              <w:t xml:space="preserve">студента </w:t>
            </w:r>
          </w:p>
        </w:tc>
        <w:tc>
          <w:tcPr>
            <w:tcW w:w="1440" w:type="dxa"/>
            <w:vMerge w:val="restart"/>
          </w:tcPr>
          <w:p w:rsidR="00BD7782" w:rsidRPr="002A6539" w:rsidRDefault="00BD7782" w:rsidP="00BE0C2E">
            <w:pPr>
              <w:jc w:val="center"/>
            </w:pPr>
          </w:p>
          <w:p w:rsidR="00BD7782" w:rsidRDefault="00BD7782" w:rsidP="00BE0C2E">
            <w:pPr>
              <w:jc w:val="center"/>
            </w:pPr>
            <w:r>
              <w:t>Подпись</w:t>
            </w:r>
          </w:p>
          <w:p w:rsidR="00BD7782" w:rsidRPr="002A6539" w:rsidRDefault="00BD7782" w:rsidP="00BE0C2E">
            <w:pPr>
              <w:jc w:val="center"/>
            </w:pPr>
            <w:r w:rsidRPr="002A6539">
              <w:t>руководителя подгруппы студентов</w:t>
            </w:r>
          </w:p>
        </w:tc>
      </w:tr>
      <w:tr w:rsidR="00BD7782" w:rsidRPr="00790BC2" w:rsidTr="00BE0C2E">
        <w:trPr>
          <w:trHeight w:val="692"/>
        </w:trPr>
        <w:tc>
          <w:tcPr>
            <w:tcW w:w="594" w:type="dxa"/>
            <w:vMerge/>
            <w:vAlign w:val="center"/>
          </w:tcPr>
          <w:p w:rsidR="00BD7782" w:rsidRPr="00790BC2" w:rsidRDefault="00BD7782" w:rsidP="00BE0C2E">
            <w:pPr>
              <w:jc w:val="center"/>
              <w:rPr>
                <w:sz w:val="22"/>
                <w:szCs w:val="22"/>
              </w:rPr>
            </w:pPr>
          </w:p>
        </w:tc>
        <w:tc>
          <w:tcPr>
            <w:tcW w:w="2034" w:type="dxa"/>
            <w:vMerge/>
            <w:vAlign w:val="center"/>
          </w:tcPr>
          <w:p w:rsidR="00BD7782" w:rsidRPr="00790BC2" w:rsidRDefault="00BD7782" w:rsidP="00BE0C2E">
            <w:pPr>
              <w:jc w:val="center"/>
              <w:rPr>
                <w:sz w:val="22"/>
                <w:szCs w:val="22"/>
              </w:rPr>
            </w:pPr>
          </w:p>
        </w:tc>
        <w:tc>
          <w:tcPr>
            <w:tcW w:w="1620" w:type="dxa"/>
            <w:gridSpan w:val="3"/>
          </w:tcPr>
          <w:p w:rsidR="00BD7782" w:rsidRPr="00E87406" w:rsidRDefault="00BD7782" w:rsidP="00BE0C2E">
            <w:pPr>
              <w:rPr>
                <w:iCs/>
              </w:rPr>
            </w:pPr>
            <w:r w:rsidRPr="00E87406">
              <w:rPr>
                <w:bCs/>
                <w:iCs/>
              </w:rPr>
              <w:t>Проектировать и реализовывать современные программы воспитания на основе ценностного содержания образовательного процесса</w:t>
            </w:r>
          </w:p>
        </w:tc>
        <w:tc>
          <w:tcPr>
            <w:tcW w:w="1247" w:type="dxa"/>
            <w:gridSpan w:val="3"/>
          </w:tcPr>
          <w:p w:rsidR="00BD7782" w:rsidRPr="00E87406" w:rsidRDefault="00BD7782" w:rsidP="00BE0C2E">
            <w:pPr>
              <w:rPr>
                <w:iCs/>
              </w:rPr>
            </w:pPr>
            <w:r w:rsidRPr="00E87406">
              <w:rPr>
                <w:bCs/>
                <w:iCs/>
              </w:rPr>
              <w:t>Анализировать процесс и результаты реализации программы воспитания</w:t>
            </w:r>
          </w:p>
        </w:tc>
        <w:tc>
          <w:tcPr>
            <w:tcW w:w="1843" w:type="dxa"/>
            <w:gridSpan w:val="3"/>
          </w:tcPr>
          <w:p w:rsidR="00BD7782" w:rsidRPr="00E87406" w:rsidRDefault="00BD7782" w:rsidP="00C77246">
            <w:pPr>
              <w:rPr>
                <w:iCs/>
              </w:rPr>
            </w:pPr>
            <w:r w:rsidRPr="00E87406">
              <w:rPr>
                <w:bCs/>
                <w:iCs/>
              </w:rPr>
              <w:t xml:space="preserve">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w:t>
            </w:r>
            <w:r w:rsidR="00C77246">
              <w:rPr>
                <w:bCs/>
                <w:iCs/>
              </w:rPr>
              <w:t>обучающихся</w:t>
            </w:r>
          </w:p>
        </w:tc>
        <w:tc>
          <w:tcPr>
            <w:tcW w:w="1559" w:type="dxa"/>
            <w:gridSpan w:val="3"/>
          </w:tcPr>
          <w:p w:rsidR="00BD7782" w:rsidRPr="00E87406" w:rsidRDefault="00BD7782" w:rsidP="00BE0C2E">
            <w:pPr>
              <w:rPr>
                <w:iCs/>
              </w:rPr>
            </w:pPr>
            <w:r w:rsidRPr="00E87406">
              <w:rPr>
                <w:bCs/>
                <w:iCs/>
              </w:rPr>
              <w:t>Выстраивать траекторию профессионального роста на основе результатов анализа эффективности воспитательной деятельности и самоанализа</w:t>
            </w:r>
          </w:p>
        </w:tc>
        <w:tc>
          <w:tcPr>
            <w:tcW w:w="1960" w:type="dxa"/>
            <w:gridSpan w:val="3"/>
          </w:tcPr>
          <w:p w:rsidR="00BD7782" w:rsidRPr="00E87406" w:rsidRDefault="00BD7782" w:rsidP="00BE0C2E">
            <w:pPr>
              <w:rPr>
                <w:iCs/>
              </w:rPr>
            </w:pPr>
            <w:r w:rsidRPr="00E87406">
              <w:rPr>
                <w:bCs/>
                <w:iCs/>
              </w:rPr>
              <w:t>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tc>
        <w:tc>
          <w:tcPr>
            <w:tcW w:w="1260" w:type="dxa"/>
            <w:vMerge/>
          </w:tcPr>
          <w:p w:rsidR="00BD7782" w:rsidRPr="002A6539" w:rsidRDefault="00BD7782" w:rsidP="00BE0C2E">
            <w:pPr>
              <w:jc w:val="center"/>
            </w:pPr>
          </w:p>
        </w:tc>
        <w:tc>
          <w:tcPr>
            <w:tcW w:w="1260" w:type="dxa"/>
            <w:vMerge/>
          </w:tcPr>
          <w:p w:rsidR="00BD7782" w:rsidRPr="002A6539" w:rsidRDefault="00BD7782" w:rsidP="00BE0C2E">
            <w:pPr>
              <w:jc w:val="center"/>
            </w:pPr>
          </w:p>
        </w:tc>
        <w:tc>
          <w:tcPr>
            <w:tcW w:w="1440" w:type="dxa"/>
            <w:vMerge/>
          </w:tcPr>
          <w:p w:rsidR="00BD7782" w:rsidRPr="002A6539" w:rsidRDefault="00BD7782" w:rsidP="00BE0C2E">
            <w:pPr>
              <w:jc w:val="center"/>
            </w:pPr>
          </w:p>
        </w:tc>
      </w:tr>
      <w:tr w:rsidR="00BD7782" w:rsidRPr="00790BC2" w:rsidTr="00BE0C2E">
        <w:trPr>
          <w:trHeight w:val="453"/>
        </w:trPr>
        <w:tc>
          <w:tcPr>
            <w:tcW w:w="594" w:type="dxa"/>
            <w:vMerge/>
            <w:vAlign w:val="center"/>
          </w:tcPr>
          <w:p w:rsidR="00BD7782" w:rsidRPr="00790BC2" w:rsidRDefault="00BD7782" w:rsidP="00BE0C2E">
            <w:pPr>
              <w:jc w:val="center"/>
              <w:rPr>
                <w:sz w:val="22"/>
                <w:szCs w:val="22"/>
              </w:rPr>
            </w:pPr>
          </w:p>
        </w:tc>
        <w:tc>
          <w:tcPr>
            <w:tcW w:w="2034" w:type="dxa"/>
            <w:vMerge/>
            <w:vAlign w:val="center"/>
          </w:tcPr>
          <w:p w:rsidR="00BD7782" w:rsidRPr="00790BC2" w:rsidRDefault="00BD7782" w:rsidP="00BE0C2E">
            <w:pPr>
              <w:jc w:val="center"/>
              <w:rPr>
                <w:sz w:val="22"/>
                <w:szCs w:val="22"/>
              </w:rPr>
            </w:pPr>
          </w:p>
        </w:tc>
        <w:tc>
          <w:tcPr>
            <w:tcW w:w="1620" w:type="dxa"/>
            <w:gridSpan w:val="3"/>
          </w:tcPr>
          <w:p w:rsidR="00BD7782" w:rsidRPr="002A6539" w:rsidRDefault="00BD7782" w:rsidP="00BE0C2E">
            <w:pPr>
              <w:jc w:val="center"/>
            </w:pPr>
            <w:r w:rsidRPr="002A6539">
              <w:t>Уровни овладения</w:t>
            </w:r>
          </w:p>
        </w:tc>
        <w:tc>
          <w:tcPr>
            <w:tcW w:w="1247" w:type="dxa"/>
            <w:gridSpan w:val="3"/>
          </w:tcPr>
          <w:p w:rsidR="00BD7782" w:rsidRPr="002A6539" w:rsidRDefault="00BD7782" w:rsidP="00BE0C2E">
            <w:pPr>
              <w:jc w:val="center"/>
            </w:pPr>
            <w:r w:rsidRPr="002A6539">
              <w:t>Уровни овладения</w:t>
            </w:r>
          </w:p>
        </w:tc>
        <w:tc>
          <w:tcPr>
            <w:tcW w:w="1843" w:type="dxa"/>
            <w:gridSpan w:val="3"/>
          </w:tcPr>
          <w:p w:rsidR="00BD7782" w:rsidRPr="002A6539" w:rsidRDefault="00BD7782" w:rsidP="00BE0C2E">
            <w:pPr>
              <w:jc w:val="center"/>
            </w:pPr>
            <w:r w:rsidRPr="002A6539">
              <w:t>Уровни овладения</w:t>
            </w:r>
          </w:p>
        </w:tc>
        <w:tc>
          <w:tcPr>
            <w:tcW w:w="1559" w:type="dxa"/>
            <w:gridSpan w:val="3"/>
          </w:tcPr>
          <w:p w:rsidR="00BD7782" w:rsidRPr="002A6539" w:rsidRDefault="00BD7782" w:rsidP="00BE0C2E">
            <w:pPr>
              <w:jc w:val="center"/>
            </w:pPr>
            <w:r w:rsidRPr="002A6539">
              <w:t>Уровни овладения</w:t>
            </w:r>
          </w:p>
        </w:tc>
        <w:tc>
          <w:tcPr>
            <w:tcW w:w="1960" w:type="dxa"/>
            <w:gridSpan w:val="3"/>
          </w:tcPr>
          <w:p w:rsidR="00BD7782" w:rsidRPr="002A6539" w:rsidRDefault="00BD7782" w:rsidP="00BE0C2E">
            <w:pPr>
              <w:jc w:val="center"/>
            </w:pPr>
            <w:r w:rsidRPr="002A6539">
              <w:t>Уровни овладения</w:t>
            </w:r>
          </w:p>
        </w:tc>
        <w:tc>
          <w:tcPr>
            <w:tcW w:w="1260" w:type="dxa"/>
            <w:vMerge/>
          </w:tcPr>
          <w:p w:rsidR="00BD7782" w:rsidRPr="002A6539" w:rsidRDefault="00BD7782" w:rsidP="00BE0C2E">
            <w:pPr>
              <w:jc w:val="center"/>
            </w:pPr>
          </w:p>
        </w:tc>
        <w:tc>
          <w:tcPr>
            <w:tcW w:w="1260" w:type="dxa"/>
            <w:vMerge/>
          </w:tcPr>
          <w:p w:rsidR="00BD7782" w:rsidRPr="002A6539" w:rsidRDefault="00BD7782" w:rsidP="00BE0C2E">
            <w:pPr>
              <w:jc w:val="center"/>
            </w:pPr>
          </w:p>
        </w:tc>
        <w:tc>
          <w:tcPr>
            <w:tcW w:w="1440" w:type="dxa"/>
            <w:vMerge/>
          </w:tcPr>
          <w:p w:rsidR="00BD7782" w:rsidRPr="002A6539" w:rsidRDefault="00BD7782" w:rsidP="00BE0C2E">
            <w:pPr>
              <w:jc w:val="center"/>
            </w:pPr>
          </w:p>
        </w:tc>
      </w:tr>
      <w:tr w:rsidR="00BD7782" w:rsidRPr="00790BC2" w:rsidTr="00BE0C2E">
        <w:trPr>
          <w:trHeight w:val="239"/>
        </w:trPr>
        <w:tc>
          <w:tcPr>
            <w:tcW w:w="594" w:type="dxa"/>
            <w:vMerge/>
          </w:tcPr>
          <w:p w:rsidR="00BD7782" w:rsidRPr="00790BC2" w:rsidRDefault="00BD7782" w:rsidP="00BE0C2E">
            <w:pPr>
              <w:jc w:val="both"/>
              <w:rPr>
                <w:sz w:val="22"/>
                <w:szCs w:val="22"/>
              </w:rPr>
            </w:pPr>
          </w:p>
        </w:tc>
        <w:tc>
          <w:tcPr>
            <w:tcW w:w="2034" w:type="dxa"/>
            <w:vMerge/>
          </w:tcPr>
          <w:p w:rsidR="00BD7782" w:rsidRPr="00790BC2" w:rsidRDefault="00BD7782" w:rsidP="00BE0C2E">
            <w:pPr>
              <w:jc w:val="both"/>
              <w:rPr>
                <w:sz w:val="22"/>
                <w:szCs w:val="22"/>
              </w:rPr>
            </w:pPr>
          </w:p>
        </w:tc>
        <w:tc>
          <w:tcPr>
            <w:tcW w:w="540" w:type="dxa"/>
          </w:tcPr>
          <w:p w:rsidR="00BD7782" w:rsidRPr="00790BC2" w:rsidRDefault="00BD7782" w:rsidP="00BE0C2E">
            <w:pPr>
              <w:jc w:val="center"/>
              <w:rPr>
                <w:sz w:val="22"/>
                <w:szCs w:val="22"/>
              </w:rPr>
            </w:pPr>
            <w:r w:rsidRPr="00790BC2">
              <w:rPr>
                <w:sz w:val="22"/>
                <w:szCs w:val="22"/>
              </w:rPr>
              <w:t>В</w:t>
            </w:r>
          </w:p>
        </w:tc>
        <w:tc>
          <w:tcPr>
            <w:tcW w:w="540" w:type="dxa"/>
          </w:tcPr>
          <w:p w:rsidR="00BD7782" w:rsidRPr="00790BC2" w:rsidRDefault="00BD7782" w:rsidP="00BE0C2E">
            <w:pPr>
              <w:jc w:val="center"/>
              <w:rPr>
                <w:sz w:val="22"/>
                <w:szCs w:val="22"/>
              </w:rPr>
            </w:pPr>
            <w:r w:rsidRPr="00790BC2">
              <w:rPr>
                <w:sz w:val="22"/>
                <w:szCs w:val="22"/>
              </w:rPr>
              <w:t>С</w:t>
            </w:r>
          </w:p>
        </w:tc>
        <w:tc>
          <w:tcPr>
            <w:tcW w:w="540" w:type="dxa"/>
          </w:tcPr>
          <w:p w:rsidR="00BD7782" w:rsidRPr="00790BC2" w:rsidRDefault="00BD7782" w:rsidP="00BE0C2E">
            <w:pPr>
              <w:jc w:val="center"/>
              <w:rPr>
                <w:sz w:val="22"/>
                <w:szCs w:val="22"/>
              </w:rPr>
            </w:pPr>
            <w:r w:rsidRPr="00790BC2">
              <w:rPr>
                <w:sz w:val="22"/>
                <w:szCs w:val="22"/>
              </w:rPr>
              <w:t>Н</w:t>
            </w:r>
          </w:p>
        </w:tc>
        <w:tc>
          <w:tcPr>
            <w:tcW w:w="396" w:type="dxa"/>
            <w:shd w:val="clear" w:color="auto" w:fill="auto"/>
          </w:tcPr>
          <w:p w:rsidR="00BD7782" w:rsidRPr="00790BC2" w:rsidRDefault="00BD7782" w:rsidP="00BE0C2E">
            <w:pPr>
              <w:jc w:val="center"/>
              <w:rPr>
                <w:sz w:val="22"/>
                <w:szCs w:val="22"/>
              </w:rPr>
            </w:pPr>
            <w:r w:rsidRPr="00790BC2">
              <w:rPr>
                <w:sz w:val="22"/>
                <w:szCs w:val="22"/>
              </w:rPr>
              <w:t>В</w:t>
            </w:r>
          </w:p>
        </w:tc>
        <w:tc>
          <w:tcPr>
            <w:tcW w:w="426" w:type="dxa"/>
            <w:shd w:val="clear" w:color="auto" w:fill="auto"/>
          </w:tcPr>
          <w:p w:rsidR="00BD7782" w:rsidRPr="00790BC2" w:rsidRDefault="00BD7782" w:rsidP="00BE0C2E">
            <w:pPr>
              <w:jc w:val="center"/>
              <w:rPr>
                <w:sz w:val="22"/>
                <w:szCs w:val="22"/>
              </w:rPr>
            </w:pPr>
            <w:r w:rsidRPr="00790BC2">
              <w:rPr>
                <w:sz w:val="22"/>
                <w:szCs w:val="22"/>
              </w:rPr>
              <w:t>С</w:t>
            </w:r>
          </w:p>
        </w:tc>
        <w:tc>
          <w:tcPr>
            <w:tcW w:w="425" w:type="dxa"/>
            <w:shd w:val="clear" w:color="auto" w:fill="auto"/>
          </w:tcPr>
          <w:p w:rsidR="00BD7782" w:rsidRPr="00790BC2" w:rsidRDefault="00BD7782" w:rsidP="00BE0C2E">
            <w:pPr>
              <w:jc w:val="center"/>
              <w:rPr>
                <w:sz w:val="22"/>
                <w:szCs w:val="22"/>
              </w:rPr>
            </w:pPr>
            <w:r w:rsidRPr="00790BC2">
              <w:rPr>
                <w:sz w:val="22"/>
                <w:szCs w:val="22"/>
              </w:rPr>
              <w:t>Н</w:t>
            </w:r>
          </w:p>
        </w:tc>
        <w:tc>
          <w:tcPr>
            <w:tcW w:w="567" w:type="dxa"/>
            <w:shd w:val="clear" w:color="auto" w:fill="auto"/>
          </w:tcPr>
          <w:p w:rsidR="00BD7782" w:rsidRPr="00790BC2" w:rsidRDefault="00BD7782" w:rsidP="00BE0C2E">
            <w:pPr>
              <w:jc w:val="center"/>
              <w:rPr>
                <w:sz w:val="22"/>
                <w:szCs w:val="22"/>
              </w:rPr>
            </w:pPr>
            <w:r w:rsidRPr="00790BC2">
              <w:rPr>
                <w:sz w:val="22"/>
                <w:szCs w:val="22"/>
              </w:rPr>
              <w:t>В</w:t>
            </w:r>
          </w:p>
        </w:tc>
        <w:tc>
          <w:tcPr>
            <w:tcW w:w="709" w:type="dxa"/>
            <w:shd w:val="clear" w:color="auto" w:fill="auto"/>
          </w:tcPr>
          <w:p w:rsidR="00BD7782" w:rsidRPr="00790BC2" w:rsidRDefault="00BD7782" w:rsidP="00BE0C2E">
            <w:pPr>
              <w:jc w:val="center"/>
              <w:rPr>
                <w:sz w:val="22"/>
                <w:szCs w:val="22"/>
              </w:rPr>
            </w:pPr>
            <w:r w:rsidRPr="00790BC2">
              <w:rPr>
                <w:sz w:val="22"/>
                <w:szCs w:val="22"/>
              </w:rPr>
              <w:t>С</w:t>
            </w:r>
          </w:p>
        </w:tc>
        <w:tc>
          <w:tcPr>
            <w:tcW w:w="567" w:type="dxa"/>
            <w:shd w:val="clear" w:color="auto" w:fill="auto"/>
          </w:tcPr>
          <w:p w:rsidR="00BD7782" w:rsidRPr="00790BC2" w:rsidRDefault="00BD7782" w:rsidP="00BE0C2E">
            <w:pPr>
              <w:jc w:val="center"/>
              <w:rPr>
                <w:sz w:val="22"/>
                <w:szCs w:val="22"/>
              </w:rPr>
            </w:pPr>
            <w:r w:rsidRPr="00790BC2">
              <w:rPr>
                <w:sz w:val="22"/>
                <w:szCs w:val="22"/>
              </w:rPr>
              <w:t>Н</w:t>
            </w:r>
          </w:p>
        </w:tc>
        <w:tc>
          <w:tcPr>
            <w:tcW w:w="567" w:type="dxa"/>
            <w:shd w:val="clear" w:color="auto" w:fill="auto"/>
          </w:tcPr>
          <w:p w:rsidR="00BD7782" w:rsidRPr="00790BC2" w:rsidRDefault="00BD7782" w:rsidP="00BE0C2E">
            <w:pPr>
              <w:jc w:val="center"/>
              <w:rPr>
                <w:sz w:val="22"/>
                <w:szCs w:val="22"/>
              </w:rPr>
            </w:pPr>
            <w:r w:rsidRPr="00790BC2">
              <w:rPr>
                <w:sz w:val="22"/>
                <w:szCs w:val="22"/>
              </w:rPr>
              <w:t>В</w:t>
            </w:r>
          </w:p>
        </w:tc>
        <w:tc>
          <w:tcPr>
            <w:tcW w:w="567" w:type="dxa"/>
            <w:shd w:val="clear" w:color="auto" w:fill="auto"/>
          </w:tcPr>
          <w:p w:rsidR="00BD7782" w:rsidRPr="00790BC2" w:rsidRDefault="00BD7782" w:rsidP="00BE0C2E">
            <w:pPr>
              <w:jc w:val="center"/>
              <w:rPr>
                <w:sz w:val="22"/>
                <w:szCs w:val="22"/>
              </w:rPr>
            </w:pPr>
            <w:r w:rsidRPr="00790BC2">
              <w:rPr>
                <w:sz w:val="22"/>
                <w:szCs w:val="22"/>
              </w:rPr>
              <w:t>С</w:t>
            </w:r>
          </w:p>
        </w:tc>
        <w:tc>
          <w:tcPr>
            <w:tcW w:w="425" w:type="dxa"/>
            <w:shd w:val="clear" w:color="auto" w:fill="auto"/>
          </w:tcPr>
          <w:p w:rsidR="00BD7782" w:rsidRPr="00790BC2" w:rsidRDefault="00BD7782" w:rsidP="00BE0C2E">
            <w:pPr>
              <w:jc w:val="center"/>
              <w:rPr>
                <w:sz w:val="22"/>
                <w:szCs w:val="22"/>
              </w:rPr>
            </w:pPr>
            <w:r w:rsidRPr="00790BC2">
              <w:rPr>
                <w:sz w:val="22"/>
                <w:szCs w:val="22"/>
              </w:rPr>
              <w:t>Н</w:t>
            </w:r>
          </w:p>
        </w:tc>
        <w:tc>
          <w:tcPr>
            <w:tcW w:w="709" w:type="dxa"/>
            <w:shd w:val="clear" w:color="auto" w:fill="auto"/>
          </w:tcPr>
          <w:p w:rsidR="00BD7782" w:rsidRPr="00790BC2" w:rsidRDefault="00BD7782" w:rsidP="00BE0C2E">
            <w:pPr>
              <w:jc w:val="center"/>
              <w:rPr>
                <w:sz w:val="22"/>
                <w:szCs w:val="22"/>
              </w:rPr>
            </w:pPr>
            <w:r w:rsidRPr="00790BC2">
              <w:rPr>
                <w:sz w:val="22"/>
                <w:szCs w:val="22"/>
              </w:rPr>
              <w:t>В</w:t>
            </w:r>
          </w:p>
        </w:tc>
        <w:tc>
          <w:tcPr>
            <w:tcW w:w="567" w:type="dxa"/>
            <w:shd w:val="clear" w:color="auto" w:fill="auto"/>
          </w:tcPr>
          <w:p w:rsidR="00BD7782" w:rsidRPr="00790BC2" w:rsidRDefault="00BD7782" w:rsidP="00BE0C2E">
            <w:pPr>
              <w:jc w:val="center"/>
              <w:rPr>
                <w:sz w:val="22"/>
                <w:szCs w:val="22"/>
              </w:rPr>
            </w:pPr>
            <w:r w:rsidRPr="00790BC2">
              <w:rPr>
                <w:sz w:val="22"/>
                <w:szCs w:val="22"/>
              </w:rPr>
              <w:t>С</w:t>
            </w:r>
          </w:p>
        </w:tc>
        <w:tc>
          <w:tcPr>
            <w:tcW w:w="684" w:type="dxa"/>
            <w:shd w:val="clear" w:color="auto" w:fill="auto"/>
          </w:tcPr>
          <w:p w:rsidR="00BD7782" w:rsidRPr="00790BC2" w:rsidRDefault="00BD7782" w:rsidP="00BE0C2E">
            <w:pPr>
              <w:jc w:val="center"/>
              <w:rPr>
                <w:sz w:val="22"/>
                <w:szCs w:val="22"/>
              </w:rPr>
            </w:pPr>
            <w:r w:rsidRPr="00790BC2">
              <w:rPr>
                <w:sz w:val="22"/>
                <w:szCs w:val="22"/>
              </w:rPr>
              <w:t>Н</w:t>
            </w:r>
          </w:p>
        </w:tc>
        <w:tc>
          <w:tcPr>
            <w:tcW w:w="1260" w:type="dxa"/>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440" w:type="dxa"/>
          </w:tcPr>
          <w:p w:rsidR="00BD7782" w:rsidRPr="00790BC2" w:rsidRDefault="00BD7782" w:rsidP="00BE0C2E">
            <w:pPr>
              <w:jc w:val="both"/>
              <w:rPr>
                <w:sz w:val="22"/>
                <w:szCs w:val="22"/>
              </w:rPr>
            </w:pPr>
          </w:p>
        </w:tc>
      </w:tr>
      <w:tr w:rsidR="00BD7782" w:rsidRPr="00790BC2" w:rsidTr="00BE0C2E">
        <w:tc>
          <w:tcPr>
            <w:tcW w:w="594" w:type="dxa"/>
          </w:tcPr>
          <w:p w:rsidR="00BD7782" w:rsidRPr="00790BC2" w:rsidRDefault="00BD7782" w:rsidP="00BD7782">
            <w:pPr>
              <w:widowControl/>
              <w:numPr>
                <w:ilvl w:val="0"/>
                <w:numId w:val="15"/>
              </w:numPr>
              <w:autoSpaceDE/>
              <w:autoSpaceDN/>
              <w:adjustRightInd/>
              <w:jc w:val="both"/>
              <w:rPr>
                <w:sz w:val="22"/>
                <w:szCs w:val="22"/>
              </w:rPr>
            </w:pPr>
          </w:p>
        </w:tc>
        <w:tc>
          <w:tcPr>
            <w:tcW w:w="2034" w:type="dxa"/>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396" w:type="dxa"/>
            <w:shd w:val="clear" w:color="auto" w:fill="auto"/>
          </w:tcPr>
          <w:p w:rsidR="00BD7782" w:rsidRPr="00790BC2" w:rsidRDefault="00BD7782" w:rsidP="00BE0C2E">
            <w:pPr>
              <w:jc w:val="both"/>
              <w:rPr>
                <w:sz w:val="22"/>
                <w:szCs w:val="22"/>
              </w:rPr>
            </w:pPr>
          </w:p>
        </w:tc>
        <w:tc>
          <w:tcPr>
            <w:tcW w:w="426"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684" w:type="dxa"/>
            <w:shd w:val="clear" w:color="auto" w:fill="auto"/>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440" w:type="dxa"/>
          </w:tcPr>
          <w:p w:rsidR="00BD7782" w:rsidRPr="00790BC2" w:rsidRDefault="00BD7782" w:rsidP="00BE0C2E">
            <w:pPr>
              <w:jc w:val="both"/>
              <w:rPr>
                <w:sz w:val="22"/>
                <w:szCs w:val="22"/>
              </w:rPr>
            </w:pPr>
          </w:p>
        </w:tc>
      </w:tr>
      <w:tr w:rsidR="00BD7782" w:rsidRPr="00790BC2" w:rsidTr="00BE0C2E">
        <w:tc>
          <w:tcPr>
            <w:tcW w:w="594" w:type="dxa"/>
          </w:tcPr>
          <w:p w:rsidR="00BD7782" w:rsidRPr="00790BC2" w:rsidRDefault="00BD7782" w:rsidP="00BD7782">
            <w:pPr>
              <w:widowControl/>
              <w:numPr>
                <w:ilvl w:val="0"/>
                <w:numId w:val="15"/>
              </w:numPr>
              <w:autoSpaceDE/>
              <w:autoSpaceDN/>
              <w:adjustRightInd/>
              <w:jc w:val="both"/>
              <w:rPr>
                <w:sz w:val="22"/>
                <w:szCs w:val="22"/>
              </w:rPr>
            </w:pPr>
          </w:p>
        </w:tc>
        <w:tc>
          <w:tcPr>
            <w:tcW w:w="2034" w:type="dxa"/>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396" w:type="dxa"/>
            <w:shd w:val="clear" w:color="auto" w:fill="auto"/>
          </w:tcPr>
          <w:p w:rsidR="00BD7782" w:rsidRPr="00790BC2" w:rsidRDefault="00BD7782" w:rsidP="00BE0C2E">
            <w:pPr>
              <w:jc w:val="both"/>
              <w:rPr>
                <w:sz w:val="22"/>
                <w:szCs w:val="22"/>
              </w:rPr>
            </w:pPr>
          </w:p>
        </w:tc>
        <w:tc>
          <w:tcPr>
            <w:tcW w:w="426"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684" w:type="dxa"/>
            <w:shd w:val="clear" w:color="auto" w:fill="auto"/>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440" w:type="dxa"/>
          </w:tcPr>
          <w:p w:rsidR="00BD7782" w:rsidRPr="00790BC2" w:rsidRDefault="00BD7782" w:rsidP="00BE0C2E">
            <w:pPr>
              <w:jc w:val="both"/>
              <w:rPr>
                <w:sz w:val="22"/>
                <w:szCs w:val="22"/>
              </w:rPr>
            </w:pPr>
          </w:p>
        </w:tc>
      </w:tr>
      <w:tr w:rsidR="00BD7782" w:rsidRPr="00790BC2" w:rsidTr="00BE0C2E">
        <w:tc>
          <w:tcPr>
            <w:tcW w:w="594" w:type="dxa"/>
          </w:tcPr>
          <w:p w:rsidR="00BD7782" w:rsidRPr="00790BC2" w:rsidRDefault="00BD7782" w:rsidP="00BD7782">
            <w:pPr>
              <w:widowControl/>
              <w:numPr>
                <w:ilvl w:val="0"/>
                <w:numId w:val="15"/>
              </w:numPr>
              <w:autoSpaceDE/>
              <w:autoSpaceDN/>
              <w:adjustRightInd/>
              <w:jc w:val="both"/>
              <w:rPr>
                <w:sz w:val="22"/>
                <w:szCs w:val="22"/>
              </w:rPr>
            </w:pPr>
          </w:p>
        </w:tc>
        <w:tc>
          <w:tcPr>
            <w:tcW w:w="2034" w:type="dxa"/>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396" w:type="dxa"/>
            <w:shd w:val="clear" w:color="auto" w:fill="auto"/>
          </w:tcPr>
          <w:p w:rsidR="00BD7782" w:rsidRPr="00790BC2" w:rsidRDefault="00BD7782" w:rsidP="00BE0C2E">
            <w:pPr>
              <w:jc w:val="both"/>
              <w:rPr>
                <w:sz w:val="22"/>
                <w:szCs w:val="22"/>
              </w:rPr>
            </w:pPr>
          </w:p>
        </w:tc>
        <w:tc>
          <w:tcPr>
            <w:tcW w:w="426"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684" w:type="dxa"/>
            <w:shd w:val="clear" w:color="auto" w:fill="auto"/>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440" w:type="dxa"/>
          </w:tcPr>
          <w:p w:rsidR="00BD7782" w:rsidRPr="00790BC2" w:rsidRDefault="00BD7782" w:rsidP="00BE0C2E">
            <w:pPr>
              <w:jc w:val="both"/>
              <w:rPr>
                <w:sz w:val="22"/>
                <w:szCs w:val="22"/>
              </w:rPr>
            </w:pPr>
          </w:p>
        </w:tc>
      </w:tr>
      <w:tr w:rsidR="00BD7782" w:rsidRPr="00790BC2" w:rsidTr="00BE0C2E">
        <w:tc>
          <w:tcPr>
            <w:tcW w:w="594" w:type="dxa"/>
          </w:tcPr>
          <w:p w:rsidR="00BD7782" w:rsidRPr="00790BC2" w:rsidRDefault="00BD7782" w:rsidP="00BD7782">
            <w:pPr>
              <w:widowControl/>
              <w:numPr>
                <w:ilvl w:val="0"/>
                <w:numId w:val="15"/>
              </w:numPr>
              <w:autoSpaceDE/>
              <w:autoSpaceDN/>
              <w:adjustRightInd/>
              <w:jc w:val="both"/>
              <w:rPr>
                <w:sz w:val="22"/>
                <w:szCs w:val="22"/>
              </w:rPr>
            </w:pPr>
          </w:p>
        </w:tc>
        <w:tc>
          <w:tcPr>
            <w:tcW w:w="2034" w:type="dxa"/>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396" w:type="dxa"/>
            <w:shd w:val="clear" w:color="auto" w:fill="auto"/>
          </w:tcPr>
          <w:p w:rsidR="00BD7782" w:rsidRPr="00790BC2" w:rsidRDefault="00BD7782" w:rsidP="00BE0C2E">
            <w:pPr>
              <w:jc w:val="both"/>
              <w:rPr>
                <w:sz w:val="22"/>
                <w:szCs w:val="22"/>
              </w:rPr>
            </w:pPr>
          </w:p>
        </w:tc>
        <w:tc>
          <w:tcPr>
            <w:tcW w:w="426"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684" w:type="dxa"/>
            <w:shd w:val="clear" w:color="auto" w:fill="auto"/>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440" w:type="dxa"/>
          </w:tcPr>
          <w:p w:rsidR="00BD7782" w:rsidRPr="00790BC2" w:rsidRDefault="00BD7782" w:rsidP="00BE0C2E">
            <w:pPr>
              <w:jc w:val="both"/>
              <w:rPr>
                <w:sz w:val="22"/>
                <w:szCs w:val="22"/>
              </w:rPr>
            </w:pPr>
          </w:p>
        </w:tc>
      </w:tr>
      <w:tr w:rsidR="00BD7782" w:rsidRPr="00790BC2" w:rsidTr="00BE0C2E">
        <w:tc>
          <w:tcPr>
            <w:tcW w:w="594" w:type="dxa"/>
          </w:tcPr>
          <w:p w:rsidR="00BD7782" w:rsidRPr="00790BC2" w:rsidRDefault="00BD7782" w:rsidP="00BD7782">
            <w:pPr>
              <w:widowControl/>
              <w:numPr>
                <w:ilvl w:val="0"/>
                <w:numId w:val="15"/>
              </w:numPr>
              <w:autoSpaceDE/>
              <w:autoSpaceDN/>
              <w:adjustRightInd/>
              <w:jc w:val="both"/>
              <w:rPr>
                <w:sz w:val="22"/>
                <w:szCs w:val="22"/>
              </w:rPr>
            </w:pPr>
          </w:p>
        </w:tc>
        <w:tc>
          <w:tcPr>
            <w:tcW w:w="2034" w:type="dxa"/>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396" w:type="dxa"/>
            <w:shd w:val="clear" w:color="auto" w:fill="auto"/>
          </w:tcPr>
          <w:p w:rsidR="00BD7782" w:rsidRPr="00790BC2" w:rsidRDefault="00BD7782" w:rsidP="00BE0C2E">
            <w:pPr>
              <w:jc w:val="both"/>
              <w:rPr>
                <w:sz w:val="22"/>
                <w:szCs w:val="22"/>
              </w:rPr>
            </w:pPr>
          </w:p>
        </w:tc>
        <w:tc>
          <w:tcPr>
            <w:tcW w:w="426"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684" w:type="dxa"/>
            <w:shd w:val="clear" w:color="auto" w:fill="auto"/>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440" w:type="dxa"/>
          </w:tcPr>
          <w:p w:rsidR="00BD7782" w:rsidRPr="00790BC2" w:rsidRDefault="00BD7782" w:rsidP="00BE0C2E">
            <w:pPr>
              <w:jc w:val="both"/>
              <w:rPr>
                <w:sz w:val="22"/>
                <w:szCs w:val="22"/>
              </w:rPr>
            </w:pPr>
          </w:p>
        </w:tc>
      </w:tr>
      <w:tr w:rsidR="00BD7782" w:rsidRPr="00790BC2" w:rsidTr="00BE0C2E">
        <w:tc>
          <w:tcPr>
            <w:tcW w:w="594" w:type="dxa"/>
          </w:tcPr>
          <w:p w:rsidR="00BD7782" w:rsidRPr="00790BC2" w:rsidRDefault="00BD7782" w:rsidP="00BD7782">
            <w:pPr>
              <w:widowControl/>
              <w:numPr>
                <w:ilvl w:val="0"/>
                <w:numId w:val="15"/>
              </w:numPr>
              <w:autoSpaceDE/>
              <w:autoSpaceDN/>
              <w:adjustRightInd/>
              <w:jc w:val="both"/>
              <w:rPr>
                <w:sz w:val="22"/>
                <w:szCs w:val="22"/>
              </w:rPr>
            </w:pPr>
          </w:p>
        </w:tc>
        <w:tc>
          <w:tcPr>
            <w:tcW w:w="2034" w:type="dxa"/>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396" w:type="dxa"/>
            <w:shd w:val="clear" w:color="auto" w:fill="auto"/>
          </w:tcPr>
          <w:p w:rsidR="00BD7782" w:rsidRPr="00790BC2" w:rsidRDefault="00BD7782" w:rsidP="00BE0C2E">
            <w:pPr>
              <w:jc w:val="both"/>
              <w:rPr>
                <w:sz w:val="22"/>
                <w:szCs w:val="22"/>
              </w:rPr>
            </w:pPr>
          </w:p>
        </w:tc>
        <w:tc>
          <w:tcPr>
            <w:tcW w:w="426"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684" w:type="dxa"/>
            <w:shd w:val="clear" w:color="auto" w:fill="auto"/>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440" w:type="dxa"/>
          </w:tcPr>
          <w:p w:rsidR="00BD7782" w:rsidRPr="00790BC2" w:rsidRDefault="00BD7782" w:rsidP="00BE0C2E">
            <w:pPr>
              <w:jc w:val="both"/>
              <w:rPr>
                <w:sz w:val="22"/>
                <w:szCs w:val="22"/>
              </w:rPr>
            </w:pPr>
          </w:p>
        </w:tc>
      </w:tr>
      <w:tr w:rsidR="00BD7782" w:rsidRPr="00790BC2" w:rsidTr="00BE0C2E">
        <w:tc>
          <w:tcPr>
            <w:tcW w:w="594" w:type="dxa"/>
          </w:tcPr>
          <w:p w:rsidR="00BD7782" w:rsidRPr="00790BC2" w:rsidRDefault="00BD7782" w:rsidP="00BD7782">
            <w:pPr>
              <w:widowControl/>
              <w:numPr>
                <w:ilvl w:val="0"/>
                <w:numId w:val="15"/>
              </w:numPr>
              <w:autoSpaceDE/>
              <w:autoSpaceDN/>
              <w:adjustRightInd/>
              <w:jc w:val="both"/>
              <w:rPr>
                <w:sz w:val="22"/>
                <w:szCs w:val="22"/>
              </w:rPr>
            </w:pPr>
          </w:p>
        </w:tc>
        <w:tc>
          <w:tcPr>
            <w:tcW w:w="2034" w:type="dxa"/>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396" w:type="dxa"/>
            <w:shd w:val="clear" w:color="auto" w:fill="auto"/>
          </w:tcPr>
          <w:p w:rsidR="00BD7782" w:rsidRPr="00790BC2" w:rsidRDefault="00BD7782" w:rsidP="00BE0C2E">
            <w:pPr>
              <w:jc w:val="both"/>
              <w:rPr>
                <w:sz w:val="22"/>
                <w:szCs w:val="22"/>
              </w:rPr>
            </w:pPr>
          </w:p>
        </w:tc>
        <w:tc>
          <w:tcPr>
            <w:tcW w:w="426"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684" w:type="dxa"/>
            <w:shd w:val="clear" w:color="auto" w:fill="auto"/>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440" w:type="dxa"/>
          </w:tcPr>
          <w:p w:rsidR="00BD7782" w:rsidRPr="00790BC2" w:rsidRDefault="00BD7782" w:rsidP="00BE0C2E">
            <w:pPr>
              <w:jc w:val="both"/>
              <w:rPr>
                <w:sz w:val="22"/>
                <w:szCs w:val="22"/>
              </w:rPr>
            </w:pPr>
          </w:p>
        </w:tc>
      </w:tr>
      <w:tr w:rsidR="00BD7782" w:rsidRPr="00790BC2" w:rsidTr="00BE0C2E">
        <w:tc>
          <w:tcPr>
            <w:tcW w:w="2628" w:type="dxa"/>
            <w:gridSpan w:val="2"/>
          </w:tcPr>
          <w:p w:rsidR="00BD7782" w:rsidRPr="00790BC2" w:rsidRDefault="00BD7782" w:rsidP="00BE0C2E">
            <w:pPr>
              <w:jc w:val="both"/>
              <w:rPr>
                <w:sz w:val="22"/>
                <w:szCs w:val="22"/>
              </w:rPr>
            </w:pPr>
            <w:r w:rsidRPr="00790BC2">
              <w:rPr>
                <w:b/>
                <w:sz w:val="22"/>
                <w:szCs w:val="22"/>
              </w:rPr>
              <w:t>Итого за семестр</w:t>
            </w:r>
          </w:p>
        </w:tc>
        <w:tc>
          <w:tcPr>
            <w:tcW w:w="1620" w:type="dxa"/>
            <w:gridSpan w:val="3"/>
            <w:shd w:val="clear" w:color="auto" w:fill="auto"/>
          </w:tcPr>
          <w:p w:rsidR="00BD7782" w:rsidRPr="00790BC2" w:rsidRDefault="00BD7782" w:rsidP="00BE0C2E">
            <w:pPr>
              <w:jc w:val="both"/>
              <w:rPr>
                <w:sz w:val="22"/>
                <w:szCs w:val="22"/>
              </w:rPr>
            </w:pPr>
          </w:p>
        </w:tc>
        <w:tc>
          <w:tcPr>
            <w:tcW w:w="1247" w:type="dxa"/>
            <w:gridSpan w:val="3"/>
            <w:shd w:val="clear" w:color="auto" w:fill="auto"/>
          </w:tcPr>
          <w:p w:rsidR="00BD7782" w:rsidRPr="00790BC2" w:rsidRDefault="00BD7782" w:rsidP="00BE0C2E">
            <w:pPr>
              <w:jc w:val="both"/>
              <w:rPr>
                <w:sz w:val="22"/>
                <w:szCs w:val="22"/>
              </w:rPr>
            </w:pPr>
          </w:p>
        </w:tc>
        <w:tc>
          <w:tcPr>
            <w:tcW w:w="1843" w:type="dxa"/>
            <w:gridSpan w:val="3"/>
            <w:shd w:val="clear" w:color="auto" w:fill="auto"/>
          </w:tcPr>
          <w:p w:rsidR="00BD7782" w:rsidRPr="00790BC2" w:rsidRDefault="00BD7782" w:rsidP="00BE0C2E">
            <w:pPr>
              <w:jc w:val="both"/>
              <w:rPr>
                <w:sz w:val="22"/>
                <w:szCs w:val="22"/>
              </w:rPr>
            </w:pPr>
          </w:p>
        </w:tc>
        <w:tc>
          <w:tcPr>
            <w:tcW w:w="1559" w:type="dxa"/>
            <w:gridSpan w:val="3"/>
            <w:shd w:val="clear" w:color="auto" w:fill="auto"/>
          </w:tcPr>
          <w:p w:rsidR="00BD7782" w:rsidRPr="00790BC2" w:rsidRDefault="00BD7782" w:rsidP="00BE0C2E">
            <w:pPr>
              <w:jc w:val="both"/>
              <w:rPr>
                <w:sz w:val="22"/>
                <w:szCs w:val="22"/>
              </w:rPr>
            </w:pPr>
          </w:p>
        </w:tc>
        <w:tc>
          <w:tcPr>
            <w:tcW w:w="1960" w:type="dxa"/>
            <w:gridSpan w:val="3"/>
            <w:shd w:val="clear" w:color="auto" w:fill="auto"/>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440" w:type="dxa"/>
          </w:tcPr>
          <w:p w:rsidR="00BD7782" w:rsidRPr="00790BC2" w:rsidRDefault="00BD7782" w:rsidP="00BE0C2E">
            <w:pPr>
              <w:jc w:val="both"/>
              <w:rPr>
                <w:sz w:val="22"/>
                <w:szCs w:val="22"/>
              </w:rPr>
            </w:pPr>
          </w:p>
        </w:tc>
      </w:tr>
    </w:tbl>
    <w:p w:rsidR="00BD7782" w:rsidRDefault="00BD7782" w:rsidP="00BD7782">
      <w:pPr>
        <w:jc w:val="center"/>
        <w:rPr>
          <w:sz w:val="28"/>
          <w:szCs w:val="28"/>
        </w:rPr>
      </w:pPr>
    </w:p>
    <w:p w:rsidR="00BD7782" w:rsidRPr="00C0438B" w:rsidRDefault="00BD7782" w:rsidP="00BD7782">
      <w:pPr>
        <w:widowControl/>
        <w:autoSpaceDE/>
        <w:autoSpaceDN/>
        <w:adjustRightInd/>
        <w:jc w:val="center"/>
        <w:rPr>
          <w:rFonts w:eastAsia="Calibri"/>
          <w:b/>
          <w:i/>
          <w:sz w:val="24"/>
          <w:szCs w:val="22"/>
          <w:lang w:eastAsia="en-US"/>
        </w:rPr>
      </w:pPr>
      <w:r w:rsidRPr="00C0438B">
        <w:rPr>
          <w:rFonts w:eastAsia="Calibri"/>
          <w:b/>
          <w:i/>
          <w:sz w:val="24"/>
          <w:szCs w:val="22"/>
          <w:lang w:eastAsia="en-US"/>
        </w:rPr>
        <w:lastRenderedPageBreak/>
        <w:t>Уважаемый студент ГБПОУ  РО «ДПК»!</w:t>
      </w:r>
    </w:p>
    <w:p w:rsidR="00BD7782" w:rsidRPr="00C0438B" w:rsidRDefault="00BD7782" w:rsidP="00BD7782">
      <w:pPr>
        <w:widowControl/>
        <w:tabs>
          <w:tab w:val="left" w:pos="0"/>
        </w:tabs>
        <w:autoSpaceDE/>
        <w:autoSpaceDN/>
        <w:adjustRightInd/>
        <w:jc w:val="center"/>
        <w:rPr>
          <w:rFonts w:eastAsia="Calibri"/>
          <w:b/>
          <w:i/>
          <w:sz w:val="24"/>
          <w:szCs w:val="22"/>
          <w:lang w:eastAsia="en-US"/>
        </w:rPr>
      </w:pPr>
      <w:r w:rsidRPr="00C0438B">
        <w:rPr>
          <w:rFonts w:eastAsia="Calibri"/>
          <w:b/>
          <w:i/>
          <w:sz w:val="24"/>
          <w:szCs w:val="22"/>
          <w:lang w:eastAsia="en-US"/>
        </w:rPr>
        <w:t>Качество твоей практики зависит в значительной мере от вас! Как это сделать?</w:t>
      </w:r>
    </w:p>
    <w:p w:rsidR="00BD7782" w:rsidRPr="00C0438B" w:rsidRDefault="00BD7782" w:rsidP="00BD7782">
      <w:pPr>
        <w:widowControl/>
        <w:tabs>
          <w:tab w:val="left" w:pos="0"/>
        </w:tabs>
        <w:autoSpaceDE/>
        <w:autoSpaceDN/>
        <w:adjustRightInd/>
        <w:jc w:val="center"/>
        <w:rPr>
          <w:rFonts w:eastAsia="Calibri"/>
          <w:b/>
          <w:i/>
          <w:sz w:val="24"/>
          <w:szCs w:val="22"/>
          <w:lang w:eastAsia="en-US"/>
        </w:rPr>
      </w:pPr>
      <w:r w:rsidRPr="00C0438B">
        <w:rPr>
          <w:rFonts w:eastAsia="Calibri"/>
          <w:b/>
          <w:i/>
          <w:sz w:val="24"/>
          <w:szCs w:val="22"/>
          <w:lang w:eastAsia="en-US"/>
        </w:rPr>
        <w:t>Сделай несколько шагов к этому:</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sz w:val="24"/>
          <w:szCs w:val="22"/>
          <w:lang w:eastAsia="en-US"/>
        </w:rPr>
        <w:t xml:space="preserve">ШАГ № 1. </w:t>
      </w:r>
      <w:r w:rsidRPr="00C0438B">
        <w:rPr>
          <w:rFonts w:eastAsia="Calibri"/>
          <w:sz w:val="24"/>
          <w:szCs w:val="22"/>
          <w:lang w:eastAsia="en-US"/>
        </w:rPr>
        <w:t>Вам выдается аттестационный лист по практике. Ознакомьтесь с ним.</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sz w:val="24"/>
          <w:szCs w:val="22"/>
          <w:lang w:eastAsia="en-US"/>
        </w:rPr>
        <w:t xml:space="preserve">ШАГ № 2. </w:t>
      </w:r>
      <w:r w:rsidRPr="00C0438B">
        <w:rPr>
          <w:rFonts w:eastAsia="Calibri"/>
          <w:sz w:val="24"/>
          <w:szCs w:val="22"/>
          <w:lang w:eastAsia="en-US"/>
        </w:rPr>
        <w:t>Помните, что за каждое Ваше действие по каждой ПК оценки ставиться не более 3 баллов. Следовательно, за отработку всех ПК Вы можете получить макс. – 15 баллов, мин. – 5 баллов (если видов деятельности не менее 5).</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sz w:val="24"/>
          <w:szCs w:val="22"/>
          <w:lang w:eastAsia="en-US"/>
        </w:rPr>
        <w:t xml:space="preserve">ШАГ № 3.  </w:t>
      </w:r>
      <w:r w:rsidRPr="00C0438B">
        <w:rPr>
          <w:rFonts w:eastAsia="Calibri"/>
          <w:sz w:val="24"/>
          <w:szCs w:val="22"/>
          <w:lang w:eastAsia="en-US"/>
        </w:rPr>
        <w:t>Знайте, за что</w:t>
      </w:r>
      <w:r w:rsidRPr="00C0438B">
        <w:rPr>
          <w:rFonts w:eastAsia="Calibri"/>
          <w:b/>
          <w:sz w:val="24"/>
          <w:szCs w:val="22"/>
          <w:lang w:eastAsia="en-US"/>
        </w:rPr>
        <w:t xml:space="preserve"> </w:t>
      </w:r>
      <w:r w:rsidRPr="00C0438B">
        <w:rPr>
          <w:rFonts w:eastAsia="Calibri"/>
          <w:sz w:val="24"/>
          <w:szCs w:val="22"/>
          <w:lang w:eastAsia="en-US"/>
        </w:rPr>
        <w:t>Вам выставляются баллы:</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i/>
          <w:sz w:val="24"/>
          <w:szCs w:val="22"/>
          <w:lang w:eastAsia="en-US"/>
        </w:rPr>
        <w:t xml:space="preserve">1 балл </w:t>
      </w:r>
      <w:r w:rsidRPr="00C0438B">
        <w:rPr>
          <w:rFonts w:eastAsia="Calibri"/>
          <w:sz w:val="24"/>
          <w:szCs w:val="22"/>
          <w:lang w:eastAsia="en-US"/>
        </w:rPr>
        <w:t>– выставляется, если студент обладает общими и профессиональными компетенциями на низком уровне (пассивный характер участия в консультации, деятельности и анализе) (уровень обладания - не самостоятельный).</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i/>
          <w:sz w:val="24"/>
          <w:szCs w:val="22"/>
          <w:lang w:eastAsia="en-US"/>
        </w:rPr>
        <w:t xml:space="preserve">2 балла </w:t>
      </w:r>
      <w:r w:rsidRPr="00C0438B">
        <w:rPr>
          <w:rFonts w:eastAsia="Calibri"/>
          <w:sz w:val="24"/>
          <w:szCs w:val="22"/>
          <w:lang w:eastAsia="en-US"/>
        </w:rPr>
        <w:t>– выставляется, если студент обладает общими и профессиональными компетенциями на среднем уровне (сменяемость активного и пассивного характера участия в консультации, деятельности и анализе) (уровень обладания - отчасти самостоятельный).</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i/>
          <w:sz w:val="24"/>
          <w:szCs w:val="22"/>
          <w:lang w:eastAsia="en-US"/>
        </w:rPr>
        <w:t xml:space="preserve">3 балла </w:t>
      </w:r>
      <w:r w:rsidRPr="00C0438B">
        <w:rPr>
          <w:rFonts w:eastAsia="Calibri"/>
          <w:sz w:val="24"/>
          <w:szCs w:val="22"/>
          <w:lang w:eastAsia="en-US"/>
        </w:rPr>
        <w:t>– выставляется, если студент обладает общими и профессиональными компетенциями на высоком уровне (активный характер участия в консультации, деятельности и анализе) (уровень обладания - самостоятельный).</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sz w:val="24"/>
          <w:szCs w:val="22"/>
          <w:lang w:eastAsia="en-US"/>
        </w:rPr>
        <w:t xml:space="preserve">ШАГ № 4. </w:t>
      </w:r>
      <w:r w:rsidRPr="00C0438B">
        <w:rPr>
          <w:rFonts w:eastAsia="Calibri"/>
          <w:sz w:val="24"/>
          <w:szCs w:val="22"/>
          <w:lang w:eastAsia="en-US"/>
        </w:rPr>
        <w:t>Помните, все баллы по всем ПК суммируются, и выставляется общий балл за практику (еженедельно), который заверяется Вашей подписью и подписью руководителя Вашей подгруппы студентов-практикантов.</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sz w:val="24"/>
          <w:szCs w:val="22"/>
          <w:lang w:eastAsia="en-US"/>
        </w:rPr>
        <w:t xml:space="preserve">ШАГ № 5.  </w:t>
      </w:r>
      <w:r w:rsidRPr="00C0438B">
        <w:rPr>
          <w:rFonts w:eastAsia="Calibri"/>
          <w:sz w:val="24"/>
          <w:szCs w:val="22"/>
          <w:lang w:eastAsia="en-US"/>
        </w:rPr>
        <w:t>Вы в любой момент знаете свою оценку!</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sz w:val="24"/>
          <w:szCs w:val="22"/>
          <w:lang w:eastAsia="en-US"/>
        </w:rPr>
        <w:t xml:space="preserve">ШАГ № 6. </w:t>
      </w:r>
      <w:r w:rsidRPr="00C0438B">
        <w:rPr>
          <w:rFonts w:eastAsia="Calibri"/>
          <w:sz w:val="24"/>
          <w:szCs w:val="22"/>
          <w:lang w:eastAsia="en-US"/>
        </w:rPr>
        <w:t>Вы можете повысить свои баллы, но можете и их потерять, если не выполните какое-либо действие в уровнях оценки.</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sz w:val="24"/>
          <w:szCs w:val="22"/>
          <w:lang w:eastAsia="en-US"/>
        </w:rPr>
        <w:t xml:space="preserve">ШАГ № 7. </w:t>
      </w:r>
      <w:r w:rsidRPr="00C0438B">
        <w:rPr>
          <w:rFonts w:eastAsia="Calibri"/>
          <w:sz w:val="24"/>
          <w:szCs w:val="22"/>
          <w:lang w:eastAsia="en-US"/>
        </w:rPr>
        <w:t xml:space="preserve">Не отчаивайтесь, если Вы не смогли быть на практике по объективной причине (болезнь, участие в соревнованиях, конференциях и иной </w:t>
      </w:r>
      <w:proofErr w:type="spellStart"/>
      <w:r w:rsidRPr="00C0438B">
        <w:rPr>
          <w:rFonts w:eastAsia="Calibri"/>
          <w:sz w:val="24"/>
          <w:szCs w:val="22"/>
          <w:lang w:eastAsia="en-US"/>
        </w:rPr>
        <w:t>воспитательно</w:t>
      </w:r>
      <w:proofErr w:type="spellEnd"/>
      <w:r w:rsidRPr="00C0438B">
        <w:rPr>
          <w:rFonts w:eastAsia="Calibri"/>
          <w:sz w:val="24"/>
          <w:szCs w:val="22"/>
          <w:lang w:eastAsia="en-US"/>
        </w:rPr>
        <w:t>-образовательной деятельности): Вы можете отработать практику и накопить свои баллы.</w:t>
      </w:r>
    </w:p>
    <w:p w:rsidR="00BD7782" w:rsidRPr="00C0438B" w:rsidRDefault="00BD7782" w:rsidP="00BD7782">
      <w:pPr>
        <w:widowControl/>
        <w:autoSpaceDE/>
        <w:autoSpaceDN/>
        <w:adjustRightInd/>
        <w:jc w:val="both"/>
        <w:rPr>
          <w:rFonts w:eastAsia="Calibri"/>
          <w:b/>
          <w:sz w:val="24"/>
          <w:szCs w:val="22"/>
          <w:lang w:eastAsia="en-US"/>
        </w:rPr>
      </w:pPr>
      <w:r w:rsidRPr="00C0438B">
        <w:rPr>
          <w:rFonts w:eastAsia="Calibri"/>
          <w:b/>
          <w:sz w:val="24"/>
          <w:szCs w:val="22"/>
          <w:lang w:eastAsia="en-US"/>
        </w:rPr>
        <w:t>ШАГ № 8. ОЗНАКОМТЕСЬ!</w:t>
      </w:r>
      <w:r w:rsidRPr="00C0438B">
        <w:rPr>
          <w:rFonts w:eastAsia="Calibri"/>
          <w:sz w:val="24"/>
          <w:szCs w:val="22"/>
          <w:lang w:eastAsia="en-US"/>
        </w:rPr>
        <w:t xml:space="preserve"> Формула модульной оценки. </w:t>
      </w:r>
      <w:r w:rsidRPr="00C0438B">
        <w:rPr>
          <w:rFonts w:eastAsia="Calibri"/>
          <w:b/>
          <w:sz w:val="24"/>
          <w:szCs w:val="22"/>
          <w:lang w:eastAsia="en-US"/>
        </w:rPr>
        <w:t>Пример расчета оценки</w:t>
      </w:r>
      <w:r w:rsidRPr="00C0438B">
        <w:rPr>
          <w:rFonts w:eastAsia="Calibri"/>
          <w:sz w:val="24"/>
          <w:szCs w:val="22"/>
          <w:lang w:eastAsia="en-US"/>
        </w:rPr>
        <w:t xml:space="preserve">: </w:t>
      </w:r>
    </w:p>
    <w:p w:rsidR="00BD7782" w:rsidRPr="00C0438B" w:rsidRDefault="00BD7782" w:rsidP="00BD7782">
      <w:pPr>
        <w:widowControl/>
        <w:numPr>
          <w:ilvl w:val="1"/>
          <w:numId w:val="13"/>
        </w:numPr>
        <w:autoSpaceDE/>
        <w:autoSpaceDN/>
        <w:adjustRightInd/>
        <w:jc w:val="both"/>
        <w:rPr>
          <w:rFonts w:eastAsia="Calibri"/>
          <w:b/>
          <w:sz w:val="24"/>
          <w:szCs w:val="22"/>
          <w:lang w:eastAsia="en-US"/>
        </w:rPr>
      </w:pPr>
      <w:r w:rsidRPr="00C0438B">
        <w:rPr>
          <w:rFonts w:eastAsia="Calibri"/>
          <w:b/>
          <w:sz w:val="24"/>
          <w:szCs w:val="22"/>
          <w:lang w:eastAsia="en-US"/>
        </w:rPr>
        <w:t xml:space="preserve">за учебную неделю: </w:t>
      </w:r>
      <w:r w:rsidRPr="00C0438B">
        <w:rPr>
          <w:rFonts w:eastAsia="Calibri"/>
          <w:sz w:val="24"/>
          <w:szCs w:val="22"/>
          <w:lang w:eastAsia="en-US"/>
        </w:rPr>
        <w:t xml:space="preserve">3 уровня </w:t>
      </w:r>
      <w:r w:rsidRPr="00C0438B">
        <w:rPr>
          <w:rFonts w:eastAsia="Calibri"/>
          <w:b/>
          <w:sz w:val="24"/>
          <w:szCs w:val="22"/>
          <w:lang w:eastAsia="en-US"/>
        </w:rPr>
        <w:t xml:space="preserve"> </w:t>
      </w:r>
      <w:r w:rsidRPr="00C0438B">
        <w:rPr>
          <w:rFonts w:eastAsia="Calibri"/>
          <w:sz w:val="24"/>
          <w:szCs w:val="22"/>
          <w:lang w:eastAsia="en-US"/>
        </w:rPr>
        <w:t>х 5 ПК х 3 балла = 15 баллов (максимальная оценка)</w:t>
      </w:r>
    </w:p>
    <w:p w:rsidR="00BD7782" w:rsidRPr="00C0438B" w:rsidRDefault="00BD7782" w:rsidP="00BD7782">
      <w:pPr>
        <w:widowControl/>
        <w:autoSpaceDE/>
        <w:autoSpaceDN/>
        <w:adjustRightInd/>
        <w:jc w:val="both"/>
        <w:rPr>
          <w:rFonts w:eastAsia="Calibri"/>
          <w:sz w:val="24"/>
          <w:szCs w:val="22"/>
          <w:lang w:eastAsia="en-US"/>
        </w:rPr>
      </w:pPr>
      <w:r w:rsidRPr="00C0438B">
        <w:rPr>
          <w:rFonts w:eastAsia="Calibri"/>
          <w:b/>
          <w:sz w:val="24"/>
          <w:szCs w:val="22"/>
          <w:lang w:eastAsia="en-US"/>
        </w:rPr>
        <w:t xml:space="preserve">                  (пример оценки)    </w:t>
      </w:r>
      <w:r w:rsidRPr="00C0438B">
        <w:rPr>
          <w:rFonts w:eastAsia="Calibri"/>
          <w:sz w:val="24"/>
          <w:szCs w:val="22"/>
          <w:lang w:eastAsia="en-US"/>
        </w:rPr>
        <w:t xml:space="preserve">3 уровня х 5 ПК х 1 балл = 5 баллов (минимальная оценка)                                        </w:t>
      </w:r>
    </w:p>
    <w:p w:rsidR="00BD7782" w:rsidRPr="00C0438B" w:rsidRDefault="00BD7782" w:rsidP="00BD7782">
      <w:pPr>
        <w:widowControl/>
        <w:numPr>
          <w:ilvl w:val="1"/>
          <w:numId w:val="13"/>
        </w:numPr>
        <w:autoSpaceDE/>
        <w:autoSpaceDN/>
        <w:adjustRightInd/>
        <w:jc w:val="both"/>
        <w:rPr>
          <w:rFonts w:eastAsia="Calibri"/>
          <w:b/>
          <w:sz w:val="24"/>
          <w:szCs w:val="22"/>
          <w:lang w:eastAsia="en-US"/>
        </w:rPr>
      </w:pPr>
      <w:r w:rsidRPr="00C0438B">
        <w:rPr>
          <w:rFonts w:eastAsia="Calibri"/>
          <w:b/>
          <w:sz w:val="24"/>
          <w:szCs w:val="22"/>
          <w:lang w:eastAsia="en-US"/>
        </w:rPr>
        <w:t xml:space="preserve">за семестр:             </w:t>
      </w:r>
      <w:r w:rsidRPr="00C0438B">
        <w:rPr>
          <w:rFonts w:eastAsia="Calibri"/>
          <w:sz w:val="24"/>
          <w:szCs w:val="22"/>
          <w:lang w:eastAsia="en-US"/>
        </w:rPr>
        <w:t>15 учебных недель х 9 баллов = 225 баллов (максимальная оценка)</w:t>
      </w:r>
    </w:p>
    <w:p w:rsidR="00BD7782" w:rsidRPr="00C0438B" w:rsidRDefault="00BD7782" w:rsidP="00BD7782">
      <w:pPr>
        <w:widowControl/>
        <w:autoSpaceDE/>
        <w:autoSpaceDN/>
        <w:adjustRightInd/>
        <w:ind w:left="720"/>
        <w:jc w:val="both"/>
        <w:rPr>
          <w:rFonts w:eastAsia="Calibri"/>
          <w:b/>
          <w:sz w:val="24"/>
          <w:szCs w:val="22"/>
          <w:lang w:eastAsia="en-US"/>
        </w:rPr>
      </w:pPr>
      <w:r w:rsidRPr="00C0438B">
        <w:rPr>
          <w:rFonts w:eastAsia="Calibri"/>
          <w:b/>
          <w:sz w:val="24"/>
          <w:szCs w:val="22"/>
          <w:lang w:eastAsia="en-US"/>
        </w:rPr>
        <w:t xml:space="preserve">      (пример оценки)  </w:t>
      </w:r>
      <w:r w:rsidRPr="00C0438B">
        <w:rPr>
          <w:rFonts w:eastAsia="Calibri"/>
          <w:sz w:val="24"/>
          <w:szCs w:val="22"/>
          <w:lang w:eastAsia="en-US"/>
        </w:rPr>
        <w:t>15 учебных недель х 3 баллов = 75 баллов (минимальная оценка)</w:t>
      </w:r>
    </w:p>
    <w:p w:rsidR="00BD7782" w:rsidRPr="00C0438B" w:rsidRDefault="00BD7782" w:rsidP="00BD7782">
      <w:pPr>
        <w:widowControl/>
        <w:autoSpaceDE/>
        <w:autoSpaceDN/>
        <w:adjustRightInd/>
        <w:ind w:left="720"/>
        <w:jc w:val="both"/>
        <w:rPr>
          <w:rFonts w:eastAsia="Calibri"/>
          <w:b/>
          <w:i/>
          <w:sz w:val="24"/>
          <w:szCs w:val="22"/>
          <w:lang w:eastAsia="en-US"/>
        </w:rPr>
      </w:pPr>
      <w:r w:rsidRPr="00C0438B">
        <w:rPr>
          <w:rFonts w:eastAsia="Calibri"/>
          <w:b/>
          <w:i/>
          <w:sz w:val="24"/>
          <w:szCs w:val="22"/>
          <w:lang w:eastAsia="en-US"/>
        </w:rPr>
        <w:t xml:space="preserve">     </w:t>
      </w:r>
      <w:r w:rsidRPr="00C0438B">
        <w:rPr>
          <w:rFonts w:eastAsia="Calibri"/>
          <w:i/>
          <w:sz w:val="24"/>
          <w:szCs w:val="22"/>
          <w:lang w:eastAsia="en-US"/>
        </w:rPr>
        <w:t xml:space="preserve">количество баллов может изменяться в зависимости от количества учебных недель в семестр </w:t>
      </w:r>
      <w:r w:rsidRPr="00C0438B">
        <w:rPr>
          <w:rFonts w:eastAsia="Calibri"/>
          <w:b/>
          <w:i/>
          <w:sz w:val="24"/>
          <w:szCs w:val="22"/>
          <w:lang w:eastAsia="en-US"/>
        </w:rPr>
        <w:t xml:space="preserve">                             </w:t>
      </w:r>
    </w:p>
    <w:p w:rsidR="00BD7782" w:rsidRPr="00C0438B" w:rsidRDefault="00BD7782" w:rsidP="00BD7782">
      <w:pPr>
        <w:widowControl/>
        <w:autoSpaceDE/>
        <w:autoSpaceDN/>
        <w:adjustRightInd/>
        <w:jc w:val="both"/>
        <w:rPr>
          <w:rFonts w:eastAsia="Calibri"/>
          <w:b/>
          <w:sz w:val="24"/>
          <w:szCs w:val="22"/>
          <w:lang w:eastAsia="en-US"/>
        </w:rPr>
      </w:pPr>
      <w:r w:rsidRPr="00C0438B">
        <w:rPr>
          <w:rFonts w:eastAsia="Calibri"/>
          <w:b/>
          <w:sz w:val="24"/>
          <w:szCs w:val="22"/>
          <w:lang w:eastAsia="en-US"/>
        </w:rPr>
        <w:t xml:space="preserve">ШАГ № 9. ЧТО ВЫ ПОЛУЧАЕТЕ В ИТОГЕ? </w:t>
      </w:r>
      <w:r w:rsidRPr="00C0438B">
        <w:rPr>
          <w:rFonts w:eastAsia="Calibri"/>
          <w:sz w:val="24"/>
          <w:szCs w:val="22"/>
          <w:lang w:eastAsia="en-US"/>
        </w:rPr>
        <w:t>3-х балльная система отметок:</w:t>
      </w:r>
    </w:p>
    <w:p w:rsidR="00BD7782" w:rsidRPr="00C0438B" w:rsidRDefault="00BD7782" w:rsidP="00BD7782">
      <w:pPr>
        <w:widowControl/>
        <w:autoSpaceDE/>
        <w:autoSpaceDN/>
        <w:adjustRightInd/>
        <w:jc w:val="center"/>
        <w:rPr>
          <w:rFonts w:eastAsia="Calibri"/>
          <w:sz w:val="24"/>
          <w:szCs w:val="22"/>
          <w:lang w:eastAsia="en-US"/>
        </w:rPr>
      </w:pPr>
      <w:r w:rsidRPr="00C0438B">
        <w:rPr>
          <w:rFonts w:eastAsia="Calibri"/>
          <w:sz w:val="24"/>
          <w:szCs w:val="22"/>
          <w:lang w:eastAsia="en-US"/>
        </w:rPr>
        <w:t>(Расчет оценки за 15 учебных недель)</w:t>
      </w:r>
    </w:p>
    <w:p w:rsidR="00BD7782" w:rsidRPr="00C0438B" w:rsidRDefault="00BD7782" w:rsidP="00BD7782">
      <w:pPr>
        <w:widowControl/>
        <w:autoSpaceDE/>
        <w:autoSpaceDN/>
        <w:adjustRightInd/>
        <w:ind w:left="2124"/>
        <w:jc w:val="both"/>
        <w:rPr>
          <w:rFonts w:eastAsia="Calibri"/>
          <w:b/>
          <w:sz w:val="24"/>
          <w:szCs w:val="22"/>
          <w:lang w:eastAsia="en-US"/>
        </w:rPr>
      </w:pPr>
      <w:r w:rsidRPr="00C0438B">
        <w:rPr>
          <w:rFonts w:eastAsia="Calibri"/>
          <w:b/>
          <w:sz w:val="24"/>
          <w:szCs w:val="22"/>
          <w:lang w:eastAsia="en-US"/>
        </w:rPr>
        <w:t xml:space="preserve">        «5» (отлично) </w:t>
      </w:r>
      <w:r w:rsidRPr="00C0438B">
        <w:rPr>
          <w:rFonts w:eastAsia="Calibri"/>
          <w:sz w:val="24"/>
          <w:szCs w:val="22"/>
          <w:lang w:eastAsia="en-US"/>
        </w:rPr>
        <w:t>- 225-185 баллов</w:t>
      </w:r>
    </w:p>
    <w:p w:rsidR="00BD7782" w:rsidRPr="00C0438B" w:rsidRDefault="00BD7782" w:rsidP="00BD7782">
      <w:pPr>
        <w:widowControl/>
        <w:autoSpaceDE/>
        <w:autoSpaceDN/>
        <w:adjustRightInd/>
        <w:ind w:left="2124"/>
        <w:jc w:val="both"/>
        <w:rPr>
          <w:rFonts w:eastAsia="Calibri"/>
          <w:b/>
          <w:sz w:val="24"/>
          <w:szCs w:val="22"/>
          <w:lang w:eastAsia="en-US"/>
        </w:rPr>
      </w:pPr>
      <w:r w:rsidRPr="00C0438B">
        <w:rPr>
          <w:rFonts w:eastAsia="Calibri"/>
          <w:b/>
          <w:sz w:val="24"/>
          <w:szCs w:val="22"/>
          <w:lang w:eastAsia="en-US"/>
        </w:rPr>
        <w:t xml:space="preserve">        «4» (хорошо) - </w:t>
      </w:r>
      <w:r w:rsidRPr="00C0438B">
        <w:rPr>
          <w:rFonts w:eastAsia="Calibri"/>
          <w:sz w:val="24"/>
          <w:szCs w:val="22"/>
          <w:lang w:eastAsia="en-US"/>
        </w:rPr>
        <w:t>184- 144 балла</w:t>
      </w:r>
    </w:p>
    <w:p w:rsidR="00BD7782" w:rsidRPr="00C0438B" w:rsidRDefault="00BD7782" w:rsidP="00BD7782">
      <w:pPr>
        <w:widowControl/>
        <w:autoSpaceDE/>
        <w:autoSpaceDN/>
        <w:adjustRightInd/>
        <w:ind w:left="2124"/>
        <w:jc w:val="both"/>
        <w:rPr>
          <w:rFonts w:eastAsia="Calibri"/>
          <w:sz w:val="24"/>
          <w:szCs w:val="22"/>
          <w:lang w:eastAsia="en-US"/>
        </w:rPr>
      </w:pPr>
      <w:r w:rsidRPr="00C0438B">
        <w:rPr>
          <w:rFonts w:eastAsia="Calibri"/>
          <w:b/>
          <w:sz w:val="24"/>
          <w:szCs w:val="22"/>
          <w:lang w:eastAsia="en-US"/>
        </w:rPr>
        <w:t xml:space="preserve">        «3» (удовлетворительно) - </w:t>
      </w:r>
      <w:r w:rsidRPr="00C0438B">
        <w:rPr>
          <w:rFonts w:eastAsia="Calibri"/>
          <w:sz w:val="24"/>
          <w:szCs w:val="22"/>
          <w:lang w:eastAsia="en-US"/>
        </w:rPr>
        <w:t xml:space="preserve"> 143-103 балла</w:t>
      </w:r>
    </w:p>
    <w:p w:rsidR="00BD7782" w:rsidRPr="00C0438B" w:rsidRDefault="00BD7782" w:rsidP="00BD7782">
      <w:pPr>
        <w:widowControl/>
        <w:autoSpaceDE/>
        <w:autoSpaceDN/>
        <w:adjustRightInd/>
        <w:ind w:left="2124"/>
        <w:jc w:val="both"/>
        <w:rPr>
          <w:rFonts w:eastAsia="Calibri"/>
          <w:sz w:val="24"/>
          <w:szCs w:val="22"/>
          <w:lang w:eastAsia="en-US"/>
        </w:rPr>
      </w:pPr>
      <w:r w:rsidRPr="00C0438B">
        <w:rPr>
          <w:rFonts w:eastAsia="Calibri"/>
          <w:b/>
          <w:sz w:val="24"/>
          <w:szCs w:val="22"/>
          <w:lang w:eastAsia="en-US"/>
        </w:rPr>
        <w:t xml:space="preserve">        «2» (неудовлетворительно) -</w:t>
      </w:r>
      <w:r w:rsidRPr="00C0438B">
        <w:rPr>
          <w:rFonts w:eastAsia="Calibri"/>
          <w:sz w:val="24"/>
          <w:szCs w:val="22"/>
          <w:lang w:eastAsia="en-US"/>
        </w:rPr>
        <w:t xml:space="preserve"> 102- и ниже</w:t>
      </w:r>
    </w:p>
    <w:p w:rsidR="00BD7782" w:rsidRPr="00C0438B" w:rsidRDefault="00BD7782" w:rsidP="00BD7782">
      <w:pPr>
        <w:widowControl/>
        <w:autoSpaceDE/>
        <w:autoSpaceDN/>
        <w:adjustRightInd/>
        <w:jc w:val="center"/>
        <w:rPr>
          <w:rFonts w:eastAsia="Calibri"/>
          <w:b/>
          <w:i/>
          <w:sz w:val="24"/>
          <w:szCs w:val="28"/>
          <w:lang w:eastAsia="en-US"/>
        </w:rPr>
      </w:pPr>
      <w:r w:rsidRPr="00C0438B">
        <w:rPr>
          <w:rFonts w:eastAsia="Calibri"/>
          <w:b/>
          <w:i/>
          <w:sz w:val="24"/>
          <w:szCs w:val="28"/>
          <w:lang w:eastAsia="en-US"/>
        </w:rPr>
        <w:t>Отдел учебно-производственной работы ГБПОУ РО «ДПК» желает Вам успехов в ходе учебно-производственной практики!</w:t>
      </w:r>
    </w:p>
    <w:p w:rsidR="00BD7782" w:rsidRDefault="00BD7782" w:rsidP="00BD7782">
      <w:pPr>
        <w:jc w:val="center"/>
      </w:pPr>
    </w:p>
    <w:p w:rsidR="00BD7782" w:rsidRDefault="00BD7782" w:rsidP="00BD7782">
      <w:pPr>
        <w:shd w:val="clear" w:color="auto" w:fill="FFFFFF"/>
        <w:ind w:right="2477"/>
        <w:rPr>
          <w:b/>
          <w:bCs/>
          <w:spacing w:val="-2"/>
          <w:sz w:val="28"/>
          <w:szCs w:val="24"/>
        </w:rPr>
        <w:sectPr w:rsidR="00BD7782" w:rsidSect="00BE0C2E">
          <w:pgSz w:w="16834" w:h="11909" w:orient="landscape"/>
          <w:pgMar w:top="1134" w:right="851" w:bottom="1134" w:left="851" w:header="720" w:footer="720" w:gutter="0"/>
          <w:cols w:space="60"/>
          <w:noEndnote/>
        </w:sectPr>
      </w:pPr>
    </w:p>
    <w:p w:rsidR="005271F4" w:rsidRPr="00C77246" w:rsidRDefault="00B4525C" w:rsidP="005271F4">
      <w:pPr>
        <w:spacing w:line="120" w:lineRule="atLeast"/>
        <w:jc w:val="right"/>
        <w:rPr>
          <w:b/>
          <w:sz w:val="28"/>
          <w:szCs w:val="28"/>
        </w:rPr>
      </w:pPr>
      <w:r>
        <w:rPr>
          <w:b/>
          <w:sz w:val="28"/>
          <w:szCs w:val="28"/>
        </w:rPr>
        <w:lastRenderedPageBreak/>
        <w:t>Приложение 3</w:t>
      </w:r>
    </w:p>
    <w:p w:rsidR="00C77246" w:rsidRPr="005271F4" w:rsidRDefault="00C77246" w:rsidP="005271F4">
      <w:pPr>
        <w:spacing w:line="120" w:lineRule="atLeast"/>
        <w:jc w:val="right"/>
        <w:rPr>
          <w:sz w:val="24"/>
          <w:szCs w:val="28"/>
        </w:rPr>
      </w:pPr>
    </w:p>
    <w:p w:rsidR="00BD7782" w:rsidRDefault="00BD7782" w:rsidP="00B4525C">
      <w:pPr>
        <w:spacing w:line="360" w:lineRule="auto"/>
        <w:jc w:val="center"/>
        <w:rPr>
          <w:b/>
          <w:sz w:val="28"/>
          <w:szCs w:val="28"/>
        </w:rPr>
      </w:pPr>
      <w:r w:rsidRPr="00F87E09">
        <w:rPr>
          <w:b/>
          <w:sz w:val="28"/>
          <w:szCs w:val="28"/>
        </w:rPr>
        <w:t>Характеристика</w:t>
      </w:r>
    </w:p>
    <w:p w:rsidR="00C77246" w:rsidRPr="00F87E09" w:rsidRDefault="00C77246" w:rsidP="00B4525C">
      <w:pPr>
        <w:spacing w:line="360" w:lineRule="auto"/>
        <w:jc w:val="center"/>
        <w:rPr>
          <w:b/>
          <w:sz w:val="28"/>
          <w:szCs w:val="28"/>
        </w:rPr>
      </w:pPr>
    </w:p>
    <w:p w:rsidR="00BD7782" w:rsidRPr="00C372D7" w:rsidRDefault="00BD7782" w:rsidP="00B4525C">
      <w:pPr>
        <w:spacing w:line="360" w:lineRule="auto"/>
        <w:jc w:val="center"/>
        <w:rPr>
          <w:b/>
          <w:i/>
          <w:sz w:val="28"/>
          <w:szCs w:val="28"/>
        </w:rPr>
      </w:pPr>
      <w:r>
        <w:rPr>
          <w:sz w:val="28"/>
          <w:szCs w:val="28"/>
        </w:rPr>
        <w:t xml:space="preserve">на студента__________________________________________________________  </w:t>
      </w:r>
      <w:r w:rsidRPr="008941EB">
        <w:rPr>
          <w:sz w:val="28"/>
          <w:szCs w:val="28"/>
        </w:rPr>
        <w:t xml:space="preserve">осваивающего ППСС3 по специальности  44.02.02 </w:t>
      </w:r>
      <w:r w:rsidRPr="00A962E1">
        <w:rPr>
          <w:sz w:val="28"/>
          <w:szCs w:val="28"/>
        </w:rPr>
        <w:t xml:space="preserve">«Преподавание в начальных классах» </w:t>
      </w:r>
      <w:r w:rsidRPr="008941EB">
        <w:rPr>
          <w:sz w:val="28"/>
          <w:szCs w:val="28"/>
        </w:rPr>
        <w:t xml:space="preserve">по </w:t>
      </w:r>
      <w:r w:rsidR="0070191B">
        <w:rPr>
          <w:b/>
          <w:sz w:val="28"/>
          <w:szCs w:val="28"/>
        </w:rPr>
        <w:t>ПМ.03</w:t>
      </w:r>
      <w:r w:rsidRPr="008941EB">
        <w:rPr>
          <w:b/>
          <w:i/>
          <w:sz w:val="28"/>
          <w:szCs w:val="28"/>
        </w:rPr>
        <w:t xml:space="preserve"> «</w:t>
      </w:r>
      <w:r w:rsidR="004D1B49" w:rsidRPr="008941EB">
        <w:rPr>
          <w:b/>
          <w:sz w:val="28"/>
          <w:szCs w:val="28"/>
        </w:rPr>
        <w:t>Воспитательная деятельность, классное руководство</w:t>
      </w:r>
      <w:r w:rsidRPr="008941EB">
        <w:rPr>
          <w:b/>
          <w:i/>
          <w:sz w:val="28"/>
          <w:szCs w:val="28"/>
        </w:rPr>
        <w:t xml:space="preserve">» </w:t>
      </w:r>
      <w:r w:rsidRPr="008941EB">
        <w:rPr>
          <w:sz w:val="28"/>
          <w:szCs w:val="28"/>
        </w:rPr>
        <w:t xml:space="preserve">в ходе </w:t>
      </w:r>
      <w:r w:rsidR="00A962E1">
        <w:rPr>
          <w:sz w:val="28"/>
          <w:szCs w:val="28"/>
        </w:rPr>
        <w:t>производственной</w:t>
      </w:r>
      <w:r w:rsidRPr="008941EB">
        <w:rPr>
          <w:sz w:val="28"/>
          <w:szCs w:val="28"/>
        </w:rPr>
        <w:t xml:space="preserve"> практики </w:t>
      </w:r>
      <w:r w:rsidR="00672C5B">
        <w:rPr>
          <w:b/>
          <w:sz w:val="28"/>
          <w:szCs w:val="28"/>
        </w:rPr>
        <w:t>П</w:t>
      </w:r>
      <w:r w:rsidR="004D1B49" w:rsidRPr="008941EB">
        <w:rPr>
          <w:b/>
          <w:sz w:val="28"/>
          <w:szCs w:val="28"/>
        </w:rPr>
        <w:t>П 0</w:t>
      </w:r>
      <w:r w:rsidR="00B4525C">
        <w:rPr>
          <w:b/>
          <w:sz w:val="28"/>
          <w:szCs w:val="28"/>
        </w:rPr>
        <w:t>3</w:t>
      </w:r>
      <w:r w:rsidR="004D1B49" w:rsidRPr="008941EB">
        <w:rPr>
          <w:b/>
          <w:sz w:val="28"/>
          <w:szCs w:val="28"/>
        </w:rPr>
        <w:t>.0</w:t>
      </w:r>
      <w:r w:rsidR="00B4525C">
        <w:rPr>
          <w:b/>
          <w:sz w:val="28"/>
          <w:szCs w:val="28"/>
        </w:rPr>
        <w:t>4</w:t>
      </w:r>
      <w:r w:rsidR="004D1B49" w:rsidRPr="008941EB">
        <w:rPr>
          <w:b/>
          <w:sz w:val="28"/>
          <w:szCs w:val="28"/>
        </w:rPr>
        <w:t xml:space="preserve"> </w:t>
      </w:r>
      <w:r w:rsidR="00B4525C">
        <w:rPr>
          <w:b/>
          <w:sz w:val="28"/>
          <w:szCs w:val="28"/>
        </w:rPr>
        <w:t>«</w:t>
      </w:r>
      <w:r w:rsidR="00672C5B">
        <w:rPr>
          <w:b/>
          <w:sz w:val="28"/>
          <w:szCs w:val="28"/>
        </w:rPr>
        <w:t>Практика по проектированию, реализации и анализу деятельности вожатого</w:t>
      </w:r>
      <w:r w:rsidR="00B4525C">
        <w:rPr>
          <w:b/>
          <w:sz w:val="28"/>
          <w:szCs w:val="28"/>
        </w:rPr>
        <w:t>»</w:t>
      </w:r>
    </w:p>
    <w:p w:rsidR="00BD7782" w:rsidRPr="00F87E09" w:rsidRDefault="00BD7782" w:rsidP="00B4525C">
      <w:pPr>
        <w:spacing w:line="360" w:lineRule="auto"/>
        <w:jc w:val="center"/>
        <w:rPr>
          <w:sz w:val="28"/>
          <w:szCs w:val="28"/>
        </w:rPr>
      </w:pPr>
      <w:r w:rsidRPr="00F87E09">
        <w:rPr>
          <w:sz w:val="28"/>
          <w:szCs w:val="28"/>
        </w:rPr>
        <w:t>за период с________ по________</w:t>
      </w:r>
      <w:r>
        <w:rPr>
          <w:sz w:val="28"/>
          <w:szCs w:val="28"/>
        </w:rPr>
        <w:t xml:space="preserve"> 2________г.</w:t>
      </w:r>
    </w:p>
    <w:p w:rsidR="00BD7782" w:rsidRDefault="00BD7782" w:rsidP="00B4525C">
      <w:pPr>
        <w:spacing w:line="360" w:lineRule="auto"/>
        <w:jc w:val="center"/>
        <w:rPr>
          <w:sz w:val="28"/>
          <w:szCs w:val="28"/>
        </w:rPr>
      </w:pPr>
    </w:p>
    <w:tbl>
      <w:tblPr>
        <w:tblW w:w="10919"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6"/>
        <w:gridCol w:w="5391"/>
        <w:gridCol w:w="1437"/>
        <w:gridCol w:w="1437"/>
        <w:gridCol w:w="1258"/>
      </w:tblGrid>
      <w:tr w:rsidR="00BD7782" w:rsidRPr="00FA18FF" w:rsidTr="00FA18FF">
        <w:trPr>
          <w:trHeight w:val="593"/>
          <w:jc w:val="center"/>
        </w:trPr>
        <w:tc>
          <w:tcPr>
            <w:tcW w:w="1396" w:type="dxa"/>
            <w:vMerge w:val="restart"/>
            <w:vAlign w:val="center"/>
          </w:tcPr>
          <w:p w:rsidR="00BD7782" w:rsidRPr="00FA18FF" w:rsidRDefault="00BD7782" w:rsidP="00C77246">
            <w:pPr>
              <w:spacing w:line="360" w:lineRule="auto"/>
              <w:jc w:val="center"/>
              <w:rPr>
                <w:b/>
                <w:sz w:val="24"/>
                <w:szCs w:val="28"/>
              </w:rPr>
            </w:pPr>
          </w:p>
        </w:tc>
        <w:tc>
          <w:tcPr>
            <w:tcW w:w="5391" w:type="dxa"/>
            <w:vMerge w:val="restart"/>
            <w:vAlign w:val="center"/>
          </w:tcPr>
          <w:p w:rsidR="00BD7782" w:rsidRPr="00FA18FF" w:rsidRDefault="00BD7782" w:rsidP="00C77246">
            <w:pPr>
              <w:spacing w:line="360" w:lineRule="auto"/>
              <w:jc w:val="center"/>
              <w:rPr>
                <w:b/>
                <w:sz w:val="24"/>
                <w:szCs w:val="28"/>
              </w:rPr>
            </w:pPr>
            <w:r w:rsidRPr="00FA18FF">
              <w:rPr>
                <w:b/>
                <w:sz w:val="24"/>
                <w:szCs w:val="28"/>
              </w:rPr>
              <w:t>Содержание компетенций</w:t>
            </w:r>
          </w:p>
        </w:tc>
        <w:tc>
          <w:tcPr>
            <w:tcW w:w="4132" w:type="dxa"/>
            <w:gridSpan w:val="3"/>
            <w:vAlign w:val="center"/>
          </w:tcPr>
          <w:p w:rsidR="00BD7782" w:rsidRPr="00FA18FF" w:rsidRDefault="00BD7782" w:rsidP="00C77246">
            <w:pPr>
              <w:spacing w:line="360" w:lineRule="auto"/>
              <w:jc w:val="center"/>
              <w:rPr>
                <w:b/>
                <w:sz w:val="24"/>
                <w:szCs w:val="28"/>
              </w:rPr>
            </w:pPr>
            <w:r w:rsidRPr="00FA18FF">
              <w:rPr>
                <w:b/>
                <w:sz w:val="24"/>
                <w:szCs w:val="28"/>
              </w:rPr>
              <w:t>УРОВНИ РАЗВИТИЯ</w:t>
            </w:r>
          </w:p>
        </w:tc>
      </w:tr>
      <w:tr w:rsidR="00BD7782" w:rsidRPr="00FA18FF" w:rsidTr="00FA18FF">
        <w:trPr>
          <w:trHeight w:val="611"/>
          <w:jc w:val="center"/>
        </w:trPr>
        <w:tc>
          <w:tcPr>
            <w:tcW w:w="1396" w:type="dxa"/>
            <w:vMerge/>
            <w:vAlign w:val="center"/>
          </w:tcPr>
          <w:p w:rsidR="00BD7782" w:rsidRPr="00FA18FF" w:rsidRDefault="00BD7782" w:rsidP="00C77246">
            <w:pPr>
              <w:spacing w:line="360" w:lineRule="auto"/>
              <w:jc w:val="center"/>
              <w:rPr>
                <w:b/>
                <w:sz w:val="24"/>
                <w:szCs w:val="28"/>
              </w:rPr>
            </w:pPr>
          </w:p>
        </w:tc>
        <w:tc>
          <w:tcPr>
            <w:tcW w:w="5391" w:type="dxa"/>
            <w:vMerge/>
            <w:vAlign w:val="center"/>
          </w:tcPr>
          <w:p w:rsidR="00BD7782" w:rsidRPr="00FA18FF" w:rsidRDefault="00BD7782" w:rsidP="00C77246">
            <w:pPr>
              <w:spacing w:line="360" w:lineRule="auto"/>
              <w:jc w:val="center"/>
              <w:rPr>
                <w:b/>
                <w:sz w:val="24"/>
                <w:szCs w:val="28"/>
              </w:rPr>
            </w:pPr>
          </w:p>
        </w:tc>
        <w:tc>
          <w:tcPr>
            <w:tcW w:w="1437" w:type="dxa"/>
            <w:vAlign w:val="center"/>
          </w:tcPr>
          <w:p w:rsidR="00BD7782" w:rsidRPr="00FA18FF" w:rsidRDefault="00BD7782" w:rsidP="00C77246">
            <w:pPr>
              <w:spacing w:line="360" w:lineRule="auto"/>
              <w:jc w:val="center"/>
              <w:rPr>
                <w:b/>
                <w:sz w:val="24"/>
                <w:szCs w:val="28"/>
              </w:rPr>
            </w:pPr>
            <w:r w:rsidRPr="00FA18FF">
              <w:rPr>
                <w:b/>
                <w:sz w:val="24"/>
                <w:szCs w:val="28"/>
              </w:rPr>
              <w:t>высокий</w:t>
            </w:r>
          </w:p>
        </w:tc>
        <w:tc>
          <w:tcPr>
            <w:tcW w:w="1437" w:type="dxa"/>
            <w:vAlign w:val="center"/>
          </w:tcPr>
          <w:p w:rsidR="00BD7782" w:rsidRPr="00FA18FF" w:rsidRDefault="00BD7782" w:rsidP="00C77246">
            <w:pPr>
              <w:spacing w:line="360" w:lineRule="auto"/>
              <w:jc w:val="center"/>
              <w:rPr>
                <w:b/>
                <w:sz w:val="24"/>
                <w:szCs w:val="28"/>
              </w:rPr>
            </w:pPr>
            <w:r w:rsidRPr="00FA18FF">
              <w:rPr>
                <w:b/>
                <w:sz w:val="24"/>
                <w:szCs w:val="28"/>
              </w:rPr>
              <w:t>средний</w:t>
            </w:r>
          </w:p>
        </w:tc>
        <w:tc>
          <w:tcPr>
            <w:tcW w:w="1258" w:type="dxa"/>
            <w:vAlign w:val="center"/>
          </w:tcPr>
          <w:p w:rsidR="00BD7782" w:rsidRPr="00FA18FF" w:rsidRDefault="00BD7782" w:rsidP="00C77246">
            <w:pPr>
              <w:spacing w:line="360" w:lineRule="auto"/>
              <w:jc w:val="center"/>
              <w:rPr>
                <w:b/>
                <w:sz w:val="24"/>
                <w:szCs w:val="28"/>
              </w:rPr>
            </w:pPr>
            <w:r w:rsidRPr="00FA18FF">
              <w:rPr>
                <w:b/>
                <w:sz w:val="24"/>
                <w:szCs w:val="28"/>
              </w:rPr>
              <w:t>низкий</w:t>
            </w:r>
          </w:p>
        </w:tc>
      </w:tr>
      <w:tr w:rsidR="00C557D1" w:rsidRPr="00FA18FF" w:rsidTr="00FA18FF">
        <w:trPr>
          <w:trHeight w:val="970"/>
          <w:jc w:val="center"/>
        </w:trPr>
        <w:tc>
          <w:tcPr>
            <w:tcW w:w="1396" w:type="dxa"/>
            <w:vAlign w:val="center"/>
          </w:tcPr>
          <w:p w:rsidR="00C557D1" w:rsidRPr="00FA18FF" w:rsidRDefault="00C557D1" w:rsidP="00FA18FF">
            <w:pPr>
              <w:keepNext/>
              <w:outlineLvl w:val="1"/>
              <w:rPr>
                <w:b/>
                <w:bCs/>
                <w:iCs/>
                <w:sz w:val="24"/>
                <w:szCs w:val="24"/>
              </w:rPr>
            </w:pPr>
            <w:r w:rsidRPr="00FA18FF">
              <w:rPr>
                <w:b/>
                <w:bCs/>
                <w:iCs/>
                <w:sz w:val="24"/>
                <w:szCs w:val="24"/>
              </w:rPr>
              <w:t>ПК 3.1.</w:t>
            </w:r>
          </w:p>
        </w:tc>
        <w:tc>
          <w:tcPr>
            <w:tcW w:w="5391" w:type="dxa"/>
            <w:vAlign w:val="center"/>
          </w:tcPr>
          <w:p w:rsidR="00C557D1" w:rsidRPr="00FA18FF" w:rsidRDefault="00C557D1" w:rsidP="00FA18FF">
            <w:pPr>
              <w:keepNext/>
              <w:outlineLvl w:val="1"/>
              <w:rPr>
                <w:bCs/>
                <w:sz w:val="24"/>
                <w:szCs w:val="24"/>
              </w:rPr>
            </w:pPr>
            <w:r w:rsidRPr="00FA18FF">
              <w:rPr>
                <w:bCs/>
                <w:sz w:val="24"/>
                <w:szCs w:val="24"/>
              </w:rPr>
              <w:t>Проектировать и реализовывать современные программы воспитания на основе ценностного содержания образовательного процесса</w:t>
            </w:r>
          </w:p>
        </w:tc>
        <w:tc>
          <w:tcPr>
            <w:tcW w:w="1437" w:type="dxa"/>
          </w:tcPr>
          <w:p w:rsidR="00C557D1" w:rsidRPr="00FA18FF" w:rsidRDefault="00C557D1" w:rsidP="00BE0C2E">
            <w:pPr>
              <w:spacing w:line="360" w:lineRule="auto"/>
              <w:rPr>
                <w:sz w:val="24"/>
                <w:szCs w:val="28"/>
              </w:rPr>
            </w:pPr>
          </w:p>
        </w:tc>
        <w:tc>
          <w:tcPr>
            <w:tcW w:w="1437" w:type="dxa"/>
          </w:tcPr>
          <w:p w:rsidR="00C557D1" w:rsidRPr="00FA18FF" w:rsidRDefault="00C557D1" w:rsidP="00BE0C2E">
            <w:pPr>
              <w:spacing w:line="360" w:lineRule="auto"/>
              <w:rPr>
                <w:sz w:val="24"/>
                <w:szCs w:val="28"/>
              </w:rPr>
            </w:pPr>
          </w:p>
        </w:tc>
        <w:tc>
          <w:tcPr>
            <w:tcW w:w="1258" w:type="dxa"/>
          </w:tcPr>
          <w:p w:rsidR="00C557D1" w:rsidRPr="00FA18FF" w:rsidRDefault="00C557D1" w:rsidP="00BE0C2E">
            <w:pPr>
              <w:spacing w:line="360" w:lineRule="auto"/>
              <w:rPr>
                <w:sz w:val="24"/>
                <w:szCs w:val="28"/>
              </w:rPr>
            </w:pPr>
          </w:p>
        </w:tc>
      </w:tr>
      <w:tr w:rsidR="00C557D1" w:rsidRPr="00FA18FF" w:rsidTr="00FA18FF">
        <w:trPr>
          <w:trHeight w:val="641"/>
          <w:jc w:val="center"/>
        </w:trPr>
        <w:tc>
          <w:tcPr>
            <w:tcW w:w="1396" w:type="dxa"/>
            <w:vAlign w:val="center"/>
          </w:tcPr>
          <w:p w:rsidR="00C557D1" w:rsidRPr="00FA18FF" w:rsidRDefault="00A22D91" w:rsidP="00FA18FF">
            <w:pPr>
              <w:keepNext/>
              <w:outlineLvl w:val="1"/>
              <w:rPr>
                <w:b/>
                <w:bCs/>
                <w:iCs/>
                <w:sz w:val="24"/>
                <w:szCs w:val="24"/>
              </w:rPr>
            </w:pPr>
            <w:r>
              <w:rPr>
                <w:b/>
                <w:bCs/>
                <w:iCs/>
                <w:sz w:val="24"/>
                <w:szCs w:val="24"/>
              </w:rPr>
              <w:t xml:space="preserve">ПК </w:t>
            </w:r>
            <w:r w:rsidR="00C557D1" w:rsidRPr="00FA18FF">
              <w:rPr>
                <w:b/>
                <w:bCs/>
                <w:iCs/>
                <w:sz w:val="24"/>
                <w:szCs w:val="24"/>
              </w:rPr>
              <w:t>3.2.</w:t>
            </w:r>
          </w:p>
        </w:tc>
        <w:tc>
          <w:tcPr>
            <w:tcW w:w="5391" w:type="dxa"/>
            <w:vAlign w:val="center"/>
          </w:tcPr>
          <w:p w:rsidR="00C557D1" w:rsidRPr="00FA18FF" w:rsidRDefault="00C557D1" w:rsidP="00FA18FF">
            <w:pPr>
              <w:keepNext/>
              <w:outlineLvl w:val="1"/>
              <w:rPr>
                <w:bCs/>
                <w:sz w:val="24"/>
                <w:szCs w:val="24"/>
              </w:rPr>
            </w:pPr>
            <w:r w:rsidRPr="00FA18FF">
              <w:rPr>
                <w:bCs/>
                <w:sz w:val="24"/>
                <w:szCs w:val="24"/>
              </w:rPr>
              <w:t>Анализировать процесс и результаты реализации программы воспитания</w:t>
            </w:r>
          </w:p>
        </w:tc>
        <w:tc>
          <w:tcPr>
            <w:tcW w:w="1437" w:type="dxa"/>
          </w:tcPr>
          <w:p w:rsidR="00C557D1" w:rsidRPr="00FA18FF" w:rsidRDefault="00C557D1" w:rsidP="00BE0C2E">
            <w:pPr>
              <w:spacing w:line="360" w:lineRule="auto"/>
              <w:rPr>
                <w:sz w:val="24"/>
                <w:szCs w:val="28"/>
              </w:rPr>
            </w:pPr>
          </w:p>
        </w:tc>
        <w:tc>
          <w:tcPr>
            <w:tcW w:w="1437" w:type="dxa"/>
          </w:tcPr>
          <w:p w:rsidR="00C557D1" w:rsidRPr="00FA18FF" w:rsidRDefault="00C557D1" w:rsidP="00BE0C2E">
            <w:pPr>
              <w:spacing w:line="360" w:lineRule="auto"/>
              <w:rPr>
                <w:sz w:val="24"/>
                <w:szCs w:val="28"/>
              </w:rPr>
            </w:pPr>
          </w:p>
        </w:tc>
        <w:tc>
          <w:tcPr>
            <w:tcW w:w="1258" w:type="dxa"/>
          </w:tcPr>
          <w:p w:rsidR="00C557D1" w:rsidRPr="00FA18FF" w:rsidRDefault="00C557D1" w:rsidP="00BE0C2E">
            <w:pPr>
              <w:spacing w:line="360" w:lineRule="auto"/>
              <w:rPr>
                <w:sz w:val="24"/>
                <w:szCs w:val="28"/>
              </w:rPr>
            </w:pPr>
          </w:p>
        </w:tc>
      </w:tr>
      <w:tr w:rsidR="00C557D1" w:rsidRPr="00FA18FF" w:rsidTr="00FA18FF">
        <w:trPr>
          <w:trHeight w:val="583"/>
          <w:jc w:val="center"/>
        </w:trPr>
        <w:tc>
          <w:tcPr>
            <w:tcW w:w="1396" w:type="dxa"/>
            <w:vAlign w:val="center"/>
          </w:tcPr>
          <w:p w:rsidR="00C557D1" w:rsidRPr="00FA18FF" w:rsidRDefault="00A22D91" w:rsidP="00FA18FF">
            <w:pPr>
              <w:keepNext/>
              <w:outlineLvl w:val="1"/>
              <w:rPr>
                <w:b/>
                <w:bCs/>
                <w:iCs/>
                <w:sz w:val="24"/>
                <w:szCs w:val="24"/>
              </w:rPr>
            </w:pPr>
            <w:r>
              <w:rPr>
                <w:b/>
                <w:bCs/>
                <w:iCs/>
                <w:sz w:val="24"/>
                <w:szCs w:val="24"/>
              </w:rPr>
              <w:t xml:space="preserve">ПК </w:t>
            </w:r>
            <w:r w:rsidR="00C557D1" w:rsidRPr="00FA18FF">
              <w:rPr>
                <w:b/>
                <w:bCs/>
                <w:iCs/>
                <w:sz w:val="24"/>
                <w:szCs w:val="24"/>
              </w:rPr>
              <w:t>3.3.</w:t>
            </w:r>
          </w:p>
        </w:tc>
        <w:tc>
          <w:tcPr>
            <w:tcW w:w="5391" w:type="dxa"/>
            <w:vAlign w:val="center"/>
          </w:tcPr>
          <w:p w:rsidR="00C557D1" w:rsidRPr="00FA18FF" w:rsidRDefault="00C557D1" w:rsidP="00FA18FF">
            <w:pPr>
              <w:keepNext/>
              <w:outlineLvl w:val="1"/>
              <w:rPr>
                <w:bCs/>
                <w:sz w:val="24"/>
                <w:szCs w:val="24"/>
              </w:rPr>
            </w:pPr>
            <w:r w:rsidRPr="00FA18FF">
              <w:rPr>
                <w:bCs/>
                <w:sz w:val="24"/>
                <w:szCs w:val="24"/>
              </w:rPr>
              <w:t xml:space="preserve">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w:t>
            </w:r>
            <w:r w:rsidR="00FA18FF" w:rsidRPr="00FA18FF">
              <w:rPr>
                <w:bCs/>
                <w:sz w:val="24"/>
                <w:szCs w:val="24"/>
              </w:rPr>
              <w:t>обучающихся</w:t>
            </w:r>
          </w:p>
        </w:tc>
        <w:tc>
          <w:tcPr>
            <w:tcW w:w="1437" w:type="dxa"/>
          </w:tcPr>
          <w:p w:rsidR="00C557D1" w:rsidRPr="00FA18FF" w:rsidRDefault="00C557D1" w:rsidP="00BE0C2E">
            <w:pPr>
              <w:spacing w:line="360" w:lineRule="auto"/>
              <w:rPr>
                <w:sz w:val="24"/>
                <w:szCs w:val="28"/>
              </w:rPr>
            </w:pPr>
          </w:p>
        </w:tc>
        <w:tc>
          <w:tcPr>
            <w:tcW w:w="1437" w:type="dxa"/>
          </w:tcPr>
          <w:p w:rsidR="00C557D1" w:rsidRPr="00FA18FF" w:rsidRDefault="00C557D1" w:rsidP="00BE0C2E">
            <w:pPr>
              <w:spacing w:line="360" w:lineRule="auto"/>
              <w:rPr>
                <w:sz w:val="24"/>
                <w:szCs w:val="28"/>
              </w:rPr>
            </w:pPr>
          </w:p>
        </w:tc>
        <w:tc>
          <w:tcPr>
            <w:tcW w:w="1258" w:type="dxa"/>
          </w:tcPr>
          <w:p w:rsidR="00C557D1" w:rsidRPr="00FA18FF" w:rsidRDefault="00C557D1" w:rsidP="00BE0C2E">
            <w:pPr>
              <w:spacing w:line="360" w:lineRule="auto"/>
              <w:rPr>
                <w:sz w:val="24"/>
                <w:szCs w:val="28"/>
              </w:rPr>
            </w:pPr>
          </w:p>
        </w:tc>
      </w:tr>
      <w:tr w:rsidR="00C557D1" w:rsidRPr="00FA18FF" w:rsidTr="00FA18FF">
        <w:trPr>
          <w:trHeight w:val="583"/>
          <w:jc w:val="center"/>
        </w:trPr>
        <w:tc>
          <w:tcPr>
            <w:tcW w:w="1396" w:type="dxa"/>
            <w:vAlign w:val="center"/>
          </w:tcPr>
          <w:p w:rsidR="00C557D1" w:rsidRPr="00FA18FF" w:rsidRDefault="00C557D1" w:rsidP="00FA18FF">
            <w:pPr>
              <w:keepNext/>
              <w:outlineLvl w:val="1"/>
              <w:rPr>
                <w:b/>
                <w:bCs/>
                <w:iCs/>
                <w:sz w:val="24"/>
                <w:szCs w:val="24"/>
              </w:rPr>
            </w:pPr>
            <w:r w:rsidRPr="00FA18FF">
              <w:rPr>
                <w:b/>
                <w:bCs/>
                <w:iCs/>
                <w:sz w:val="24"/>
                <w:szCs w:val="24"/>
              </w:rPr>
              <w:t>ПК 3.4.</w:t>
            </w:r>
          </w:p>
        </w:tc>
        <w:tc>
          <w:tcPr>
            <w:tcW w:w="5391" w:type="dxa"/>
            <w:vAlign w:val="center"/>
          </w:tcPr>
          <w:p w:rsidR="00C557D1" w:rsidRPr="00FA18FF" w:rsidRDefault="00C557D1" w:rsidP="00FA18FF">
            <w:pPr>
              <w:keepNext/>
              <w:outlineLvl w:val="1"/>
              <w:rPr>
                <w:bCs/>
                <w:sz w:val="24"/>
                <w:szCs w:val="24"/>
              </w:rPr>
            </w:pPr>
            <w:r w:rsidRPr="00FA18FF">
              <w:rPr>
                <w:bCs/>
                <w:sz w:val="24"/>
                <w:szCs w:val="24"/>
              </w:rPr>
              <w:t>Выстраивать траекторию профессионального роста на основе результатов анализа эффективности воспитательной деятельности и самоанализа</w:t>
            </w:r>
          </w:p>
        </w:tc>
        <w:tc>
          <w:tcPr>
            <w:tcW w:w="1437" w:type="dxa"/>
          </w:tcPr>
          <w:p w:rsidR="00C557D1" w:rsidRPr="00FA18FF" w:rsidRDefault="00C557D1" w:rsidP="00BE0C2E">
            <w:pPr>
              <w:spacing w:line="360" w:lineRule="auto"/>
              <w:rPr>
                <w:sz w:val="24"/>
                <w:szCs w:val="28"/>
              </w:rPr>
            </w:pPr>
          </w:p>
        </w:tc>
        <w:tc>
          <w:tcPr>
            <w:tcW w:w="1437" w:type="dxa"/>
          </w:tcPr>
          <w:p w:rsidR="00C557D1" w:rsidRPr="00FA18FF" w:rsidRDefault="00C557D1" w:rsidP="00BE0C2E">
            <w:pPr>
              <w:spacing w:line="360" w:lineRule="auto"/>
              <w:rPr>
                <w:sz w:val="24"/>
                <w:szCs w:val="28"/>
              </w:rPr>
            </w:pPr>
          </w:p>
        </w:tc>
        <w:tc>
          <w:tcPr>
            <w:tcW w:w="1258" w:type="dxa"/>
          </w:tcPr>
          <w:p w:rsidR="00C557D1" w:rsidRPr="00FA18FF" w:rsidRDefault="00C557D1" w:rsidP="00BE0C2E">
            <w:pPr>
              <w:spacing w:line="360" w:lineRule="auto"/>
              <w:rPr>
                <w:sz w:val="24"/>
                <w:szCs w:val="28"/>
              </w:rPr>
            </w:pPr>
          </w:p>
        </w:tc>
      </w:tr>
      <w:tr w:rsidR="00C557D1" w:rsidRPr="00FA18FF" w:rsidTr="00FA18FF">
        <w:trPr>
          <w:trHeight w:val="583"/>
          <w:jc w:val="center"/>
        </w:trPr>
        <w:tc>
          <w:tcPr>
            <w:tcW w:w="1396" w:type="dxa"/>
            <w:vAlign w:val="center"/>
          </w:tcPr>
          <w:p w:rsidR="00C557D1" w:rsidRPr="00FA18FF" w:rsidRDefault="00C557D1" w:rsidP="00A22D91">
            <w:pPr>
              <w:keepNext/>
              <w:outlineLvl w:val="1"/>
              <w:rPr>
                <w:b/>
                <w:bCs/>
                <w:iCs/>
                <w:sz w:val="24"/>
                <w:szCs w:val="24"/>
              </w:rPr>
            </w:pPr>
            <w:r w:rsidRPr="00FA18FF">
              <w:rPr>
                <w:b/>
                <w:bCs/>
                <w:iCs/>
                <w:sz w:val="24"/>
                <w:szCs w:val="24"/>
              </w:rPr>
              <w:t>ПК 3.6.</w:t>
            </w:r>
          </w:p>
        </w:tc>
        <w:tc>
          <w:tcPr>
            <w:tcW w:w="5391" w:type="dxa"/>
            <w:vAlign w:val="center"/>
          </w:tcPr>
          <w:p w:rsidR="00C557D1" w:rsidRPr="00FA18FF" w:rsidRDefault="00C557D1" w:rsidP="00FA18FF">
            <w:pPr>
              <w:keepNext/>
              <w:outlineLvl w:val="1"/>
              <w:rPr>
                <w:bCs/>
                <w:sz w:val="24"/>
                <w:szCs w:val="24"/>
              </w:rPr>
            </w:pPr>
            <w:r w:rsidRPr="00FA18FF">
              <w:rPr>
                <w:bCs/>
                <w:sz w:val="24"/>
                <w:szCs w:val="24"/>
              </w:rPr>
              <w:t>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tc>
        <w:tc>
          <w:tcPr>
            <w:tcW w:w="1437" w:type="dxa"/>
          </w:tcPr>
          <w:p w:rsidR="00C557D1" w:rsidRPr="00FA18FF" w:rsidRDefault="00C557D1" w:rsidP="00BE0C2E">
            <w:pPr>
              <w:spacing w:line="360" w:lineRule="auto"/>
              <w:rPr>
                <w:sz w:val="24"/>
                <w:szCs w:val="28"/>
              </w:rPr>
            </w:pPr>
          </w:p>
        </w:tc>
        <w:tc>
          <w:tcPr>
            <w:tcW w:w="1437" w:type="dxa"/>
          </w:tcPr>
          <w:p w:rsidR="00C557D1" w:rsidRPr="00FA18FF" w:rsidRDefault="00C557D1" w:rsidP="00BE0C2E">
            <w:pPr>
              <w:spacing w:line="360" w:lineRule="auto"/>
              <w:rPr>
                <w:sz w:val="24"/>
                <w:szCs w:val="28"/>
              </w:rPr>
            </w:pPr>
          </w:p>
        </w:tc>
        <w:tc>
          <w:tcPr>
            <w:tcW w:w="1258" w:type="dxa"/>
          </w:tcPr>
          <w:p w:rsidR="00C557D1" w:rsidRPr="00FA18FF" w:rsidRDefault="00C557D1" w:rsidP="00BE0C2E">
            <w:pPr>
              <w:spacing w:line="360" w:lineRule="auto"/>
              <w:rPr>
                <w:sz w:val="24"/>
                <w:szCs w:val="28"/>
              </w:rPr>
            </w:pPr>
          </w:p>
        </w:tc>
      </w:tr>
      <w:tr w:rsidR="00C557D1" w:rsidRPr="00FA18FF" w:rsidTr="00FA18FF">
        <w:trPr>
          <w:trHeight w:val="611"/>
          <w:jc w:val="center"/>
        </w:trPr>
        <w:tc>
          <w:tcPr>
            <w:tcW w:w="1396" w:type="dxa"/>
            <w:vAlign w:val="center"/>
          </w:tcPr>
          <w:p w:rsidR="00C557D1" w:rsidRPr="00FA18FF" w:rsidRDefault="00C557D1" w:rsidP="00FA18FF">
            <w:pPr>
              <w:spacing w:line="360" w:lineRule="auto"/>
              <w:ind w:left="72"/>
              <w:rPr>
                <w:sz w:val="24"/>
                <w:szCs w:val="28"/>
              </w:rPr>
            </w:pPr>
          </w:p>
        </w:tc>
        <w:tc>
          <w:tcPr>
            <w:tcW w:w="5391" w:type="dxa"/>
            <w:vAlign w:val="center"/>
          </w:tcPr>
          <w:p w:rsidR="00C557D1" w:rsidRPr="00FA18FF" w:rsidRDefault="00C557D1" w:rsidP="00FA18FF">
            <w:pPr>
              <w:spacing w:line="360" w:lineRule="auto"/>
              <w:rPr>
                <w:sz w:val="24"/>
                <w:szCs w:val="28"/>
              </w:rPr>
            </w:pPr>
            <w:r w:rsidRPr="00FA18FF">
              <w:rPr>
                <w:sz w:val="24"/>
                <w:szCs w:val="28"/>
              </w:rPr>
              <w:t>ИТОГО</w:t>
            </w:r>
          </w:p>
        </w:tc>
        <w:tc>
          <w:tcPr>
            <w:tcW w:w="1437" w:type="dxa"/>
          </w:tcPr>
          <w:p w:rsidR="00C557D1" w:rsidRPr="00FA18FF" w:rsidRDefault="00C557D1" w:rsidP="00BE0C2E">
            <w:pPr>
              <w:spacing w:line="360" w:lineRule="auto"/>
              <w:rPr>
                <w:sz w:val="24"/>
                <w:szCs w:val="28"/>
              </w:rPr>
            </w:pPr>
          </w:p>
        </w:tc>
        <w:tc>
          <w:tcPr>
            <w:tcW w:w="1437" w:type="dxa"/>
          </w:tcPr>
          <w:p w:rsidR="00C557D1" w:rsidRPr="00FA18FF" w:rsidRDefault="00C557D1" w:rsidP="00BE0C2E">
            <w:pPr>
              <w:spacing w:line="360" w:lineRule="auto"/>
              <w:rPr>
                <w:sz w:val="24"/>
                <w:szCs w:val="28"/>
              </w:rPr>
            </w:pPr>
          </w:p>
        </w:tc>
        <w:tc>
          <w:tcPr>
            <w:tcW w:w="1258" w:type="dxa"/>
          </w:tcPr>
          <w:p w:rsidR="00C557D1" w:rsidRPr="00FA18FF" w:rsidRDefault="00C557D1" w:rsidP="00BE0C2E">
            <w:pPr>
              <w:spacing w:line="360" w:lineRule="auto"/>
              <w:rPr>
                <w:sz w:val="24"/>
                <w:szCs w:val="28"/>
              </w:rPr>
            </w:pPr>
          </w:p>
        </w:tc>
      </w:tr>
    </w:tbl>
    <w:p w:rsidR="00BD7782" w:rsidRDefault="00BD7782" w:rsidP="00BD7782">
      <w:pPr>
        <w:pStyle w:val="Style1"/>
        <w:widowControl/>
        <w:spacing w:before="67"/>
        <w:rPr>
          <w:rStyle w:val="FontStyle13"/>
        </w:rPr>
      </w:pPr>
    </w:p>
    <w:p w:rsidR="004D1B49" w:rsidRDefault="004D1B49" w:rsidP="00BD7782">
      <w:pPr>
        <w:pStyle w:val="Style1"/>
        <w:widowControl/>
        <w:spacing w:before="67"/>
        <w:rPr>
          <w:rStyle w:val="FontStyle13"/>
        </w:rPr>
      </w:pPr>
      <w:r>
        <w:rPr>
          <w:rStyle w:val="FontStyle13"/>
        </w:rPr>
        <w:br w:type="page"/>
      </w:r>
    </w:p>
    <w:p w:rsidR="00BD7782" w:rsidRDefault="00BD7782" w:rsidP="00BD7782">
      <w:pPr>
        <w:pStyle w:val="Style1"/>
        <w:widowControl/>
        <w:spacing w:before="67"/>
        <w:ind w:left="-180"/>
        <w:jc w:val="center"/>
        <w:rPr>
          <w:rStyle w:val="FontStyle13"/>
        </w:rPr>
      </w:pPr>
      <w:r>
        <w:rPr>
          <w:rStyle w:val="FontStyle13"/>
        </w:rPr>
        <w:lastRenderedPageBreak/>
        <w:t>Уровни развития компетенций</w:t>
      </w:r>
    </w:p>
    <w:p w:rsidR="00BD7782" w:rsidRDefault="00BD7782" w:rsidP="00BD7782">
      <w:pPr>
        <w:pStyle w:val="Style1"/>
        <w:widowControl/>
        <w:spacing w:before="67"/>
        <w:ind w:left="-180"/>
        <w:jc w:val="center"/>
        <w:rPr>
          <w:rStyle w:val="FontStyle13"/>
        </w:rPr>
      </w:pPr>
    </w:p>
    <w:p w:rsidR="00BD7782" w:rsidRPr="00CA4457" w:rsidRDefault="00BD7782" w:rsidP="00BD7782">
      <w:pPr>
        <w:pStyle w:val="Style1"/>
        <w:widowControl/>
        <w:spacing w:before="67" w:line="360" w:lineRule="auto"/>
        <w:ind w:left="-180" w:firstLine="888"/>
        <w:jc w:val="both"/>
        <w:rPr>
          <w:rStyle w:val="FontStyle14"/>
          <w:b/>
          <w:bCs/>
        </w:rPr>
      </w:pPr>
      <w:proofErr w:type="gramStart"/>
      <w:r w:rsidRPr="00CA4457">
        <w:rPr>
          <w:rStyle w:val="FontStyle13"/>
          <w:u w:val="single"/>
        </w:rPr>
        <w:t>Высокий уровень</w:t>
      </w:r>
      <w:r w:rsidRPr="00CA4457">
        <w:rPr>
          <w:rStyle w:val="FontStyle13"/>
          <w:b w:val="0"/>
        </w:rPr>
        <w:t xml:space="preserve"> </w:t>
      </w:r>
      <w:r>
        <w:rPr>
          <w:rStyle w:val="FontStyle13"/>
          <w:b w:val="0"/>
        </w:rPr>
        <w:t xml:space="preserve"> </w:t>
      </w:r>
      <w:r w:rsidRPr="00CA4457">
        <w:rPr>
          <w:rStyle w:val="FontStyle13"/>
        </w:rPr>
        <w:t xml:space="preserve">развития компетенций </w:t>
      </w:r>
      <w:r>
        <w:rPr>
          <w:rStyle w:val="FontStyle13"/>
        </w:rPr>
        <w:t>студента</w:t>
      </w:r>
      <w:r w:rsidRPr="00CA4457">
        <w:rPr>
          <w:rStyle w:val="FontStyle13"/>
        </w:rPr>
        <w:t xml:space="preserve"> –</w:t>
      </w:r>
      <w:r>
        <w:rPr>
          <w:rStyle w:val="FontStyle13"/>
        </w:rPr>
        <w:t xml:space="preserve"> </w:t>
      </w:r>
      <w:r w:rsidRPr="00CA4457">
        <w:rPr>
          <w:rStyle w:val="FontStyle14"/>
        </w:rPr>
        <w:t xml:space="preserve">характеризуется полнотой </w:t>
      </w:r>
      <w:proofErr w:type="spellStart"/>
      <w:r w:rsidRPr="00CA4457">
        <w:rPr>
          <w:rStyle w:val="FontStyle14"/>
        </w:rPr>
        <w:t>сформированности</w:t>
      </w:r>
      <w:proofErr w:type="spellEnd"/>
      <w:r w:rsidRPr="00CA4457">
        <w:rPr>
          <w:rStyle w:val="FontStyle14"/>
        </w:rPr>
        <w:t xml:space="preserve">  обозначенных в характеристик</w:t>
      </w:r>
      <w:r>
        <w:rPr>
          <w:rStyle w:val="FontStyle14"/>
        </w:rPr>
        <w:t>ах требований ФГОС СПО к будущему педагогу целостностью</w:t>
      </w:r>
      <w:r w:rsidRPr="00CA4457">
        <w:rPr>
          <w:rStyle w:val="FontStyle14"/>
        </w:rPr>
        <w:t xml:space="preserve">, системностью их проявления, когда  студент способен в полной мере осуществить предмет деятельности, выделяя цель, задачу, осуществляя </w:t>
      </w:r>
      <w:r>
        <w:rPr>
          <w:rStyle w:val="FontStyle14"/>
        </w:rPr>
        <w:t xml:space="preserve">отработку </w:t>
      </w:r>
      <w:r w:rsidRPr="00CA4457">
        <w:rPr>
          <w:rStyle w:val="FontStyle14"/>
        </w:rPr>
        <w:t>содержания образования, выявляя условия</w:t>
      </w:r>
      <w:r>
        <w:rPr>
          <w:rStyle w:val="FontStyle14"/>
        </w:rPr>
        <w:t xml:space="preserve"> наиболее эффективного процессуально-инструментального сопровождения развития обучающегося</w:t>
      </w:r>
      <w:r w:rsidRPr="00CA4457">
        <w:rPr>
          <w:rStyle w:val="FontStyle14"/>
        </w:rPr>
        <w:t>, осуществляя</w:t>
      </w:r>
      <w:r>
        <w:rPr>
          <w:rStyle w:val="FontStyle14"/>
        </w:rPr>
        <w:t xml:space="preserve"> оптимальный  подбор методик</w:t>
      </w:r>
      <w:r w:rsidRPr="00CA4457">
        <w:rPr>
          <w:rStyle w:val="FontStyle14"/>
        </w:rPr>
        <w:t xml:space="preserve"> для достижения результата </w:t>
      </w:r>
      <w:r>
        <w:rPr>
          <w:rStyle w:val="FontStyle14"/>
        </w:rPr>
        <w:t xml:space="preserve">образования личности </w:t>
      </w:r>
      <w:r w:rsidRPr="00CA4457">
        <w:rPr>
          <w:rStyle w:val="FontStyle14"/>
        </w:rPr>
        <w:t xml:space="preserve">и его коррекции. </w:t>
      </w:r>
      <w:proofErr w:type="gramEnd"/>
    </w:p>
    <w:p w:rsidR="00BD7782" w:rsidRPr="009B2B0E" w:rsidRDefault="00BD7782" w:rsidP="00BD7782">
      <w:pPr>
        <w:pStyle w:val="Style2"/>
        <w:widowControl/>
        <w:spacing w:line="360" w:lineRule="auto"/>
        <w:ind w:firstLine="715"/>
        <w:rPr>
          <w:rStyle w:val="FontStyle14"/>
        </w:rPr>
      </w:pPr>
      <w:r w:rsidRPr="00CA4457">
        <w:rPr>
          <w:sz w:val="26"/>
          <w:szCs w:val="26"/>
        </w:rPr>
        <w:t xml:space="preserve"> </w:t>
      </w:r>
      <w:r>
        <w:rPr>
          <w:rStyle w:val="FontStyle13"/>
          <w:u w:val="single"/>
        </w:rPr>
        <w:t xml:space="preserve">Средний </w:t>
      </w:r>
      <w:r w:rsidRPr="00CA4457">
        <w:rPr>
          <w:rStyle w:val="FontStyle13"/>
          <w:u w:val="single"/>
        </w:rPr>
        <w:t>уровень</w:t>
      </w:r>
      <w:r>
        <w:rPr>
          <w:rStyle w:val="FontStyle13"/>
        </w:rPr>
        <w:t xml:space="preserve"> </w:t>
      </w:r>
      <w:r w:rsidRPr="00CA4457">
        <w:rPr>
          <w:rStyle w:val="FontStyle13"/>
        </w:rPr>
        <w:t>развития</w:t>
      </w:r>
      <w:r>
        <w:rPr>
          <w:rStyle w:val="FontStyle13"/>
        </w:rPr>
        <w:t xml:space="preserve"> компетенций студента </w:t>
      </w:r>
      <w:r w:rsidRPr="00531802">
        <w:rPr>
          <w:rStyle w:val="FontStyle13"/>
        </w:rPr>
        <w:t xml:space="preserve"> </w:t>
      </w:r>
      <w:r>
        <w:rPr>
          <w:rStyle w:val="FontStyle13"/>
        </w:rPr>
        <w:t xml:space="preserve">– </w:t>
      </w:r>
      <w:r>
        <w:rPr>
          <w:rStyle w:val="FontStyle14"/>
        </w:rPr>
        <w:t xml:space="preserve">характеризуется частичной </w:t>
      </w:r>
      <w:proofErr w:type="spellStart"/>
      <w:r>
        <w:rPr>
          <w:rStyle w:val="FontStyle14"/>
        </w:rPr>
        <w:t>сформированностью</w:t>
      </w:r>
      <w:proofErr w:type="spellEnd"/>
      <w:r>
        <w:rPr>
          <w:rStyle w:val="FontStyle14"/>
        </w:rPr>
        <w:t xml:space="preserve"> ФГОС СПО к будущему педагогу, ситуативным их проявлением, когда студент</w:t>
      </w:r>
      <w:r w:rsidRPr="009B2B0E">
        <w:rPr>
          <w:rStyle w:val="FontStyle14"/>
        </w:rPr>
        <w:t xml:space="preserve"> </w:t>
      </w:r>
      <w:r>
        <w:rPr>
          <w:rStyle w:val="FontStyle14"/>
        </w:rPr>
        <w:t>совместно с педагогом способен ставить цель деятельности, отрабатывать содержание образования, при поддержке педагога осуществлять подбор необходимой методики деятельности, совместно с педагогом определять  оптимальные условия достижения результата образования личности и его коррекции.</w:t>
      </w:r>
    </w:p>
    <w:p w:rsidR="00BD7782" w:rsidRDefault="00BD7782" w:rsidP="00BD7782">
      <w:pPr>
        <w:pStyle w:val="Style2"/>
        <w:widowControl/>
        <w:spacing w:before="10" w:line="485" w:lineRule="exact"/>
        <w:ind w:right="62" w:firstLine="710"/>
        <w:rPr>
          <w:rStyle w:val="FontStyle14"/>
        </w:rPr>
      </w:pPr>
      <w:proofErr w:type="gramStart"/>
      <w:r>
        <w:rPr>
          <w:rStyle w:val="FontStyle13"/>
          <w:u w:val="single"/>
        </w:rPr>
        <w:t>Низкий уровень</w:t>
      </w:r>
      <w:r w:rsidRPr="00CA4457">
        <w:rPr>
          <w:rStyle w:val="FontStyle13"/>
        </w:rPr>
        <w:t xml:space="preserve"> </w:t>
      </w:r>
      <w:r>
        <w:rPr>
          <w:rStyle w:val="FontStyle13"/>
        </w:rPr>
        <w:t xml:space="preserve">  развития компетенций студента – </w:t>
      </w:r>
      <w:r>
        <w:rPr>
          <w:rStyle w:val="FontStyle14"/>
        </w:rPr>
        <w:t xml:space="preserve">характеризуется </w:t>
      </w:r>
      <w:proofErr w:type="spellStart"/>
      <w:r>
        <w:rPr>
          <w:rStyle w:val="FontStyle14"/>
        </w:rPr>
        <w:t>несформированностью</w:t>
      </w:r>
      <w:proofErr w:type="spellEnd"/>
      <w:r>
        <w:rPr>
          <w:rStyle w:val="FontStyle14"/>
        </w:rPr>
        <w:t xml:space="preserve">  требований ФГОС СПО к будущему педагогу и ситуативным и не системных  их проявлением, когда студент не способен самостоятельно определять контекст цели деятельности  или определяет ее не верно, не способен реализовывать цели при отработке содержания образования, не может самостоятельно подбирать оптимальную методику деятельности, не может достичь результата по образованию личности обучающегося и осуществить коррекцию.</w:t>
      </w:r>
      <w:proofErr w:type="gramEnd"/>
    </w:p>
    <w:p w:rsidR="00BD7782" w:rsidRDefault="00BD7782" w:rsidP="00BD7782">
      <w:pPr>
        <w:pStyle w:val="Style2"/>
        <w:widowControl/>
        <w:spacing w:line="240" w:lineRule="exact"/>
        <w:ind w:left="691" w:firstLine="0"/>
        <w:rPr>
          <w:sz w:val="20"/>
          <w:szCs w:val="20"/>
        </w:rPr>
      </w:pPr>
    </w:p>
    <w:p w:rsidR="00BD7782" w:rsidRDefault="00BD7782" w:rsidP="00BD7782">
      <w:pPr>
        <w:pStyle w:val="Style2"/>
        <w:widowControl/>
        <w:spacing w:before="5" w:after="994" w:line="240" w:lineRule="auto"/>
        <w:ind w:left="691" w:firstLine="0"/>
        <w:rPr>
          <w:rStyle w:val="FontStyle14"/>
        </w:rPr>
      </w:pPr>
      <w:r>
        <w:rPr>
          <w:rStyle w:val="FontStyle14"/>
        </w:rPr>
        <w:t>Итоговая оценка:</w:t>
      </w:r>
    </w:p>
    <w:p w:rsidR="00BD7782" w:rsidRDefault="00BD7782" w:rsidP="00BD7782">
      <w:pPr>
        <w:pStyle w:val="Style9"/>
        <w:widowControl/>
        <w:spacing w:line="240" w:lineRule="auto"/>
        <w:jc w:val="both"/>
        <w:rPr>
          <w:rStyle w:val="FontStyle14"/>
        </w:rPr>
      </w:pPr>
      <w:r>
        <w:rPr>
          <w:rStyle w:val="FontStyle14"/>
        </w:rPr>
        <w:t xml:space="preserve">Педагог </w:t>
      </w:r>
      <w:proofErr w:type="gramStart"/>
      <w:r>
        <w:rPr>
          <w:rStyle w:val="FontStyle14"/>
        </w:rPr>
        <w:t>образовательного</w:t>
      </w:r>
      <w:proofErr w:type="gramEnd"/>
      <w:r>
        <w:rPr>
          <w:rStyle w:val="FontStyle14"/>
        </w:rPr>
        <w:t xml:space="preserve">               ____________                             ________________</w:t>
      </w:r>
    </w:p>
    <w:p w:rsidR="00BD7782" w:rsidRDefault="00BD7782" w:rsidP="00BD7782">
      <w:pPr>
        <w:pStyle w:val="Style9"/>
        <w:widowControl/>
        <w:tabs>
          <w:tab w:val="left" w:pos="4140"/>
          <w:tab w:val="left" w:pos="4320"/>
          <w:tab w:val="left" w:pos="7920"/>
          <w:tab w:val="left" w:pos="8100"/>
        </w:tabs>
        <w:spacing w:line="240" w:lineRule="auto"/>
        <w:jc w:val="both"/>
        <w:rPr>
          <w:rStyle w:val="FontStyle14"/>
        </w:rPr>
      </w:pPr>
      <w:r>
        <w:rPr>
          <w:rStyle w:val="FontStyle14"/>
        </w:rPr>
        <w:t xml:space="preserve">учреждения                                     </w:t>
      </w:r>
      <w:r w:rsidR="007346CB">
        <w:rPr>
          <w:rStyle w:val="FontStyle14"/>
        </w:rPr>
        <w:t xml:space="preserve">      </w:t>
      </w:r>
      <w:r>
        <w:rPr>
          <w:rStyle w:val="FontStyle14"/>
        </w:rPr>
        <w:t xml:space="preserve">  </w:t>
      </w:r>
      <w:r w:rsidRPr="00F72C91">
        <w:rPr>
          <w:rStyle w:val="FontStyle14"/>
        </w:rPr>
        <w:t xml:space="preserve">подпись  </w:t>
      </w:r>
      <w:r>
        <w:rPr>
          <w:rStyle w:val="FontStyle14"/>
        </w:rPr>
        <w:t xml:space="preserve">                                </w:t>
      </w:r>
      <w:r w:rsidR="00111911">
        <w:rPr>
          <w:rStyle w:val="FontStyle14"/>
        </w:rPr>
        <w:t xml:space="preserve">           ФИО</w:t>
      </w:r>
      <w:r w:rsidRPr="00F72C91">
        <w:rPr>
          <w:rStyle w:val="FontStyle14"/>
        </w:rPr>
        <w:t xml:space="preserve">         </w:t>
      </w:r>
    </w:p>
    <w:p w:rsidR="00BD7782" w:rsidRDefault="00BD7782" w:rsidP="00BD7782">
      <w:pPr>
        <w:pStyle w:val="Style2"/>
        <w:widowControl/>
        <w:spacing w:before="197" w:line="322" w:lineRule="exact"/>
        <w:ind w:firstLine="0"/>
        <w:jc w:val="left"/>
        <w:rPr>
          <w:rStyle w:val="FontStyle14"/>
        </w:rPr>
      </w:pPr>
      <w:r>
        <w:rPr>
          <w:rStyle w:val="FontStyle14"/>
        </w:rPr>
        <w:t>М.П.</w:t>
      </w:r>
    </w:p>
    <w:p w:rsidR="004D1B49" w:rsidRDefault="004D1B49" w:rsidP="00BD7782">
      <w:pPr>
        <w:pStyle w:val="Style1"/>
        <w:widowControl/>
        <w:spacing w:before="67"/>
        <w:rPr>
          <w:rStyle w:val="FontStyle14"/>
        </w:rPr>
      </w:pPr>
      <w:r>
        <w:rPr>
          <w:rStyle w:val="FontStyle14"/>
        </w:rPr>
        <w:br w:type="page"/>
      </w:r>
    </w:p>
    <w:p w:rsidR="00BD7782" w:rsidRPr="00FA18FF" w:rsidRDefault="008215B0" w:rsidP="00BD7782">
      <w:pPr>
        <w:jc w:val="right"/>
        <w:rPr>
          <w:b/>
          <w:sz w:val="28"/>
          <w:szCs w:val="24"/>
        </w:rPr>
      </w:pPr>
      <w:r w:rsidRPr="00FA18FF">
        <w:rPr>
          <w:b/>
          <w:sz w:val="28"/>
          <w:szCs w:val="24"/>
        </w:rPr>
        <w:lastRenderedPageBreak/>
        <w:t xml:space="preserve">Приложение </w:t>
      </w:r>
      <w:r w:rsidR="00D36242">
        <w:rPr>
          <w:b/>
          <w:sz w:val="28"/>
          <w:szCs w:val="24"/>
        </w:rPr>
        <w:t>4</w:t>
      </w:r>
      <w:r w:rsidR="00BD7782" w:rsidRPr="00FA18FF">
        <w:rPr>
          <w:b/>
          <w:sz w:val="28"/>
          <w:szCs w:val="24"/>
        </w:rPr>
        <w:t xml:space="preserve"> </w:t>
      </w:r>
    </w:p>
    <w:p w:rsidR="00BD7782" w:rsidRDefault="00BD7782" w:rsidP="00BD7782">
      <w:pPr>
        <w:jc w:val="right"/>
        <w:rPr>
          <w:b/>
          <w:sz w:val="24"/>
          <w:szCs w:val="24"/>
        </w:rPr>
      </w:pPr>
    </w:p>
    <w:p w:rsidR="008215B0" w:rsidRDefault="008215B0" w:rsidP="00BD7782">
      <w:pPr>
        <w:jc w:val="center"/>
        <w:rPr>
          <w:b/>
          <w:szCs w:val="32"/>
        </w:rPr>
      </w:pPr>
    </w:p>
    <w:p w:rsidR="008215B0" w:rsidRDefault="008215B0" w:rsidP="00CB726B">
      <w:pPr>
        <w:spacing w:line="360" w:lineRule="auto"/>
        <w:jc w:val="center"/>
        <w:rPr>
          <w:b/>
          <w:sz w:val="28"/>
          <w:szCs w:val="28"/>
        </w:rPr>
      </w:pPr>
      <w:r w:rsidRPr="007C248F">
        <w:rPr>
          <w:b/>
          <w:sz w:val="28"/>
          <w:szCs w:val="28"/>
        </w:rPr>
        <w:t>Задание на практику</w:t>
      </w:r>
      <w:r w:rsidR="00FA18FF">
        <w:rPr>
          <w:b/>
          <w:sz w:val="28"/>
          <w:szCs w:val="28"/>
        </w:rPr>
        <w:t xml:space="preserve"> </w:t>
      </w:r>
    </w:p>
    <w:p w:rsidR="00FA18FF" w:rsidRPr="007C248F" w:rsidRDefault="00FA18FF" w:rsidP="00CB726B">
      <w:pPr>
        <w:spacing w:line="360" w:lineRule="auto"/>
        <w:jc w:val="center"/>
        <w:rPr>
          <w:b/>
          <w:sz w:val="28"/>
          <w:szCs w:val="28"/>
        </w:rPr>
      </w:pPr>
    </w:p>
    <w:p w:rsidR="008215B0" w:rsidRPr="008941EB" w:rsidRDefault="00FA18FF" w:rsidP="00CB726B">
      <w:pPr>
        <w:spacing w:line="360" w:lineRule="auto"/>
        <w:jc w:val="center"/>
        <w:rPr>
          <w:sz w:val="28"/>
          <w:szCs w:val="28"/>
        </w:rPr>
      </w:pPr>
      <w:r>
        <w:rPr>
          <w:sz w:val="28"/>
          <w:szCs w:val="28"/>
        </w:rPr>
        <w:t>д</w:t>
      </w:r>
      <w:r w:rsidR="008215B0" w:rsidRPr="008941EB">
        <w:rPr>
          <w:sz w:val="28"/>
          <w:szCs w:val="28"/>
        </w:rPr>
        <w:t>ля студента_______________________________________________________</w:t>
      </w:r>
    </w:p>
    <w:p w:rsidR="00D36242" w:rsidRDefault="008941EB" w:rsidP="00CB726B">
      <w:pPr>
        <w:spacing w:line="360" w:lineRule="auto"/>
        <w:jc w:val="center"/>
        <w:rPr>
          <w:b/>
          <w:sz w:val="28"/>
          <w:szCs w:val="28"/>
        </w:rPr>
      </w:pPr>
      <w:r w:rsidRPr="008941EB">
        <w:rPr>
          <w:sz w:val="28"/>
          <w:szCs w:val="28"/>
        </w:rPr>
        <w:t xml:space="preserve">осваивающего ППСС3 по специальности  44.02.02 </w:t>
      </w:r>
      <w:r w:rsidRPr="00A962E1">
        <w:rPr>
          <w:sz w:val="28"/>
          <w:szCs w:val="28"/>
        </w:rPr>
        <w:t>«Преподавание в начальных классах»</w:t>
      </w:r>
      <w:r w:rsidRPr="008941EB">
        <w:rPr>
          <w:b/>
          <w:i/>
          <w:sz w:val="28"/>
          <w:szCs w:val="28"/>
        </w:rPr>
        <w:t xml:space="preserve"> </w:t>
      </w:r>
      <w:r w:rsidRPr="008941EB">
        <w:rPr>
          <w:sz w:val="28"/>
          <w:szCs w:val="28"/>
        </w:rPr>
        <w:t xml:space="preserve">по </w:t>
      </w:r>
      <w:r w:rsidR="0070191B">
        <w:rPr>
          <w:b/>
          <w:sz w:val="28"/>
          <w:szCs w:val="28"/>
        </w:rPr>
        <w:t>ПМ.03</w:t>
      </w:r>
      <w:r w:rsidRPr="008941EB">
        <w:rPr>
          <w:b/>
          <w:i/>
          <w:sz w:val="28"/>
          <w:szCs w:val="28"/>
        </w:rPr>
        <w:t xml:space="preserve"> «</w:t>
      </w:r>
      <w:r w:rsidRPr="008941EB">
        <w:rPr>
          <w:b/>
          <w:sz w:val="28"/>
          <w:szCs w:val="28"/>
        </w:rPr>
        <w:t>Воспитательная деятельность, классное руководство</w:t>
      </w:r>
      <w:r w:rsidRPr="008941EB">
        <w:rPr>
          <w:b/>
          <w:i/>
          <w:sz w:val="28"/>
          <w:szCs w:val="28"/>
        </w:rPr>
        <w:t xml:space="preserve">» </w:t>
      </w:r>
      <w:r w:rsidRPr="008941EB">
        <w:rPr>
          <w:sz w:val="28"/>
          <w:szCs w:val="28"/>
        </w:rPr>
        <w:t xml:space="preserve">в ходе </w:t>
      </w:r>
      <w:r w:rsidR="00A962E1">
        <w:rPr>
          <w:sz w:val="28"/>
          <w:szCs w:val="28"/>
        </w:rPr>
        <w:t>производственной</w:t>
      </w:r>
      <w:r w:rsidRPr="008941EB">
        <w:rPr>
          <w:sz w:val="28"/>
          <w:szCs w:val="28"/>
        </w:rPr>
        <w:t xml:space="preserve"> практики </w:t>
      </w:r>
      <w:r w:rsidR="00D36242">
        <w:rPr>
          <w:b/>
          <w:sz w:val="28"/>
          <w:szCs w:val="28"/>
        </w:rPr>
        <w:t>П</w:t>
      </w:r>
      <w:r w:rsidR="00D36242" w:rsidRPr="008941EB">
        <w:rPr>
          <w:b/>
          <w:sz w:val="28"/>
          <w:szCs w:val="28"/>
        </w:rPr>
        <w:t>П 0</w:t>
      </w:r>
      <w:r w:rsidR="00D36242">
        <w:rPr>
          <w:b/>
          <w:sz w:val="28"/>
          <w:szCs w:val="28"/>
        </w:rPr>
        <w:t>3</w:t>
      </w:r>
      <w:r w:rsidR="00D36242" w:rsidRPr="008941EB">
        <w:rPr>
          <w:b/>
          <w:sz w:val="28"/>
          <w:szCs w:val="28"/>
        </w:rPr>
        <w:t>.0</w:t>
      </w:r>
      <w:r w:rsidR="00D36242">
        <w:rPr>
          <w:b/>
          <w:sz w:val="28"/>
          <w:szCs w:val="28"/>
        </w:rPr>
        <w:t>4</w:t>
      </w:r>
      <w:r w:rsidR="00D36242" w:rsidRPr="008941EB">
        <w:rPr>
          <w:b/>
          <w:sz w:val="28"/>
          <w:szCs w:val="28"/>
        </w:rPr>
        <w:t xml:space="preserve"> </w:t>
      </w:r>
      <w:r w:rsidR="00D36242">
        <w:rPr>
          <w:b/>
          <w:sz w:val="28"/>
          <w:szCs w:val="28"/>
        </w:rPr>
        <w:t>«Практика по проектированию, реализации и анализу деятельности вожатого»</w:t>
      </w:r>
    </w:p>
    <w:p w:rsidR="008215B0" w:rsidRPr="008941EB" w:rsidRDefault="008215B0" w:rsidP="00CB726B">
      <w:pPr>
        <w:spacing w:line="360" w:lineRule="auto"/>
        <w:jc w:val="center"/>
        <w:rPr>
          <w:sz w:val="28"/>
          <w:szCs w:val="28"/>
        </w:rPr>
      </w:pPr>
      <w:r w:rsidRPr="008941EB">
        <w:rPr>
          <w:sz w:val="28"/>
          <w:szCs w:val="28"/>
        </w:rPr>
        <w:t>за пе</w:t>
      </w:r>
      <w:r w:rsidR="00CB726B">
        <w:rPr>
          <w:sz w:val="28"/>
          <w:szCs w:val="28"/>
        </w:rPr>
        <w:t xml:space="preserve">риод </w:t>
      </w:r>
      <w:proofErr w:type="gramStart"/>
      <w:r w:rsidR="00CB726B">
        <w:rPr>
          <w:sz w:val="28"/>
          <w:szCs w:val="28"/>
        </w:rPr>
        <w:t>с</w:t>
      </w:r>
      <w:proofErr w:type="gramEnd"/>
      <w:r w:rsidR="00CB726B">
        <w:rPr>
          <w:sz w:val="28"/>
          <w:szCs w:val="28"/>
        </w:rPr>
        <w:t xml:space="preserve">__________ по __________ </w:t>
      </w:r>
      <w:r w:rsidRPr="008941EB">
        <w:rPr>
          <w:sz w:val="28"/>
          <w:szCs w:val="28"/>
        </w:rPr>
        <w:t>______г.</w:t>
      </w:r>
    </w:p>
    <w:p w:rsidR="008941EB" w:rsidRPr="007C248F" w:rsidRDefault="008941EB" w:rsidP="00CB726B">
      <w:pPr>
        <w:spacing w:line="360" w:lineRule="auto"/>
        <w:jc w:val="center"/>
        <w:rPr>
          <w:b/>
          <w:sz w:val="28"/>
          <w:szCs w:val="28"/>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6228"/>
        <w:gridCol w:w="2835"/>
      </w:tblGrid>
      <w:tr w:rsidR="00BD7782" w:rsidTr="00BE0C2E">
        <w:trPr>
          <w:trHeight w:val="2403"/>
          <w:jc w:val="center"/>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7782" w:rsidRPr="00F13BA6" w:rsidRDefault="00BD7782" w:rsidP="00BE0C2E">
            <w:pPr>
              <w:jc w:val="center"/>
              <w:rPr>
                <w:b/>
                <w:sz w:val="24"/>
                <w:szCs w:val="22"/>
              </w:rPr>
            </w:pPr>
            <w:r w:rsidRPr="00F13BA6">
              <w:rPr>
                <w:b/>
                <w:sz w:val="24"/>
              </w:rPr>
              <w:t>№ п\</w:t>
            </w:r>
            <w:proofErr w:type="gramStart"/>
            <w:r w:rsidRPr="00F13BA6">
              <w:rPr>
                <w:b/>
                <w:sz w:val="24"/>
              </w:rPr>
              <w:t>п</w:t>
            </w:r>
            <w:proofErr w:type="gramEnd"/>
          </w:p>
        </w:tc>
        <w:tc>
          <w:tcPr>
            <w:tcW w:w="6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7782" w:rsidRPr="00F13BA6" w:rsidRDefault="00BD7782" w:rsidP="00BE0C2E">
            <w:pPr>
              <w:jc w:val="center"/>
              <w:rPr>
                <w:b/>
                <w:sz w:val="24"/>
              </w:rPr>
            </w:pPr>
            <w:r w:rsidRPr="00F13BA6">
              <w:rPr>
                <w:b/>
                <w:sz w:val="24"/>
              </w:rPr>
              <w:t>Наименование предмета деятельности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7782" w:rsidRPr="00F13BA6" w:rsidRDefault="00BD7782" w:rsidP="00BE0C2E">
            <w:pPr>
              <w:jc w:val="center"/>
              <w:rPr>
                <w:b/>
                <w:sz w:val="24"/>
              </w:rPr>
            </w:pPr>
            <w:r w:rsidRPr="00F13BA6">
              <w:rPr>
                <w:b/>
                <w:sz w:val="24"/>
              </w:rPr>
              <w:t>Бюджет времени, отводимый на реализацию предмета деятельности *</w:t>
            </w:r>
          </w:p>
          <w:p w:rsidR="00BD7782" w:rsidRPr="00F13BA6" w:rsidRDefault="00BD7782" w:rsidP="00BE0C2E">
            <w:pPr>
              <w:jc w:val="center"/>
              <w:rPr>
                <w:b/>
                <w:sz w:val="24"/>
              </w:rPr>
            </w:pPr>
            <w:r w:rsidRPr="00F13BA6">
              <w:rPr>
                <w:b/>
                <w:sz w:val="24"/>
              </w:rPr>
              <w:t>(нужное подчеркнуть)</w:t>
            </w:r>
          </w:p>
        </w:tc>
      </w:tr>
      <w:tr w:rsidR="00BD7782" w:rsidTr="00BE0C2E">
        <w:trPr>
          <w:trHeight w:val="457"/>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BD7782" w:rsidRPr="00F13BA6" w:rsidRDefault="00BD7782" w:rsidP="00BD7782">
            <w:pPr>
              <w:pStyle w:val="aa"/>
              <w:numPr>
                <w:ilvl w:val="0"/>
                <w:numId w:val="17"/>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both"/>
              <w:rPr>
                <w:sz w:val="24"/>
              </w:rPr>
            </w:pPr>
            <w:r w:rsidRPr="00F13BA6">
              <w:rPr>
                <w:sz w:val="24"/>
              </w:rPr>
              <w:t>Ознакомление с целями, задачами и содержанием практики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center"/>
              <w:rPr>
                <w:sz w:val="24"/>
                <w:szCs w:val="24"/>
              </w:rPr>
            </w:pPr>
            <w:r w:rsidRPr="00F13BA6">
              <w:rPr>
                <w:sz w:val="24"/>
                <w:szCs w:val="24"/>
              </w:rPr>
              <w:t>Соответствует</w:t>
            </w:r>
            <w:proofErr w:type="gramStart"/>
            <w:r w:rsidRPr="00F13BA6">
              <w:rPr>
                <w:sz w:val="24"/>
                <w:szCs w:val="24"/>
              </w:rPr>
              <w:t xml:space="preserve"> / Н</w:t>
            </w:r>
            <w:proofErr w:type="gramEnd"/>
            <w:r w:rsidRPr="00F13BA6">
              <w:rPr>
                <w:sz w:val="24"/>
                <w:szCs w:val="24"/>
              </w:rPr>
              <w:t>е соответствует нормативу</w:t>
            </w:r>
          </w:p>
        </w:tc>
      </w:tr>
      <w:tr w:rsidR="00BD7782" w:rsidTr="00BE0C2E">
        <w:trPr>
          <w:trHeight w:val="923"/>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BD7782" w:rsidRPr="00F13BA6" w:rsidRDefault="00BD7782" w:rsidP="00BD7782">
            <w:pPr>
              <w:pStyle w:val="aa"/>
              <w:numPr>
                <w:ilvl w:val="0"/>
                <w:numId w:val="17"/>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both"/>
              <w:rPr>
                <w:sz w:val="24"/>
              </w:rPr>
            </w:pPr>
            <w:r w:rsidRPr="00F13BA6">
              <w:rPr>
                <w:sz w:val="24"/>
              </w:rPr>
              <w:t>Понимание предмета деятельности (объяснение, интерпретация, прогнозирование предмета деятельности) в соответствии с профилем специальности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center"/>
              <w:rPr>
                <w:sz w:val="28"/>
              </w:rPr>
            </w:pPr>
            <w:r w:rsidRPr="00F13BA6">
              <w:rPr>
                <w:sz w:val="24"/>
                <w:szCs w:val="24"/>
              </w:rPr>
              <w:t>Соответствует</w:t>
            </w:r>
            <w:proofErr w:type="gramStart"/>
            <w:r w:rsidRPr="00F13BA6">
              <w:rPr>
                <w:sz w:val="24"/>
                <w:szCs w:val="24"/>
              </w:rPr>
              <w:t xml:space="preserve"> / Н</w:t>
            </w:r>
            <w:proofErr w:type="gramEnd"/>
            <w:r w:rsidRPr="00F13BA6">
              <w:rPr>
                <w:sz w:val="24"/>
                <w:szCs w:val="24"/>
              </w:rPr>
              <w:t>е соответствует нормативу</w:t>
            </w:r>
          </w:p>
        </w:tc>
      </w:tr>
      <w:tr w:rsidR="00BD7782" w:rsidTr="00BE0C2E">
        <w:trPr>
          <w:trHeight w:val="747"/>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BD7782" w:rsidRPr="00F13BA6" w:rsidRDefault="00BD7782" w:rsidP="00BD7782">
            <w:pPr>
              <w:pStyle w:val="aa"/>
              <w:numPr>
                <w:ilvl w:val="0"/>
                <w:numId w:val="17"/>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both"/>
              <w:rPr>
                <w:sz w:val="24"/>
                <w:szCs w:val="28"/>
              </w:rPr>
            </w:pPr>
            <w:r w:rsidRPr="00F13BA6">
              <w:rPr>
                <w:sz w:val="24"/>
                <w:szCs w:val="28"/>
              </w:rPr>
              <w:t>Применение форм, методов, средств и приемов деятельности в соответствии с целями и задачами вида и этапа практики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center"/>
              <w:rPr>
                <w:sz w:val="28"/>
                <w:szCs w:val="22"/>
              </w:rPr>
            </w:pPr>
            <w:r w:rsidRPr="00F13BA6">
              <w:rPr>
                <w:sz w:val="24"/>
                <w:szCs w:val="24"/>
              </w:rPr>
              <w:t>Соответствует</w:t>
            </w:r>
            <w:proofErr w:type="gramStart"/>
            <w:r w:rsidRPr="00F13BA6">
              <w:rPr>
                <w:sz w:val="24"/>
                <w:szCs w:val="24"/>
              </w:rPr>
              <w:t xml:space="preserve"> / Н</w:t>
            </w:r>
            <w:proofErr w:type="gramEnd"/>
            <w:r w:rsidRPr="00F13BA6">
              <w:rPr>
                <w:sz w:val="24"/>
                <w:szCs w:val="24"/>
              </w:rPr>
              <w:t>е соответствует нормативу</w:t>
            </w:r>
          </w:p>
        </w:tc>
      </w:tr>
      <w:tr w:rsidR="00BD7782" w:rsidTr="00BE0C2E">
        <w:trPr>
          <w:trHeight w:val="998"/>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BD7782" w:rsidRPr="00F13BA6" w:rsidRDefault="00BD7782" w:rsidP="00BD7782">
            <w:pPr>
              <w:pStyle w:val="aa"/>
              <w:numPr>
                <w:ilvl w:val="0"/>
                <w:numId w:val="17"/>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both"/>
              <w:rPr>
                <w:sz w:val="24"/>
                <w:szCs w:val="28"/>
              </w:rPr>
            </w:pPr>
            <w:r w:rsidRPr="00F13BA6">
              <w:rPr>
                <w:sz w:val="24"/>
                <w:szCs w:val="28"/>
              </w:rPr>
              <w:t xml:space="preserve">Использование аналитических и организационных умений, проявленных при реализации предмета деятельности по разным видам и этапам практики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center"/>
              <w:rPr>
                <w:sz w:val="28"/>
                <w:szCs w:val="22"/>
              </w:rPr>
            </w:pPr>
            <w:r w:rsidRPr="00F13BA6">
              <w:rPr>
                <w:sz w:val="24"/>
                <w:szCs w:val="24"/>
              </w:rPr>
              <w:t>Соответствует</w:t>
            </w:r>
            <w:proofErr w:type="gramStart"/>
            <w:r w:rsidRPr="00F13BA6">
              <w:rPr>
                <w:sz w:val="24"/>
                <w:szCs w:val="24"/>
              </w:rPr>
              <w:t xml:space="preserve"> / Н</w:t>
            </w:r>
            <w:proofErr w:type="gramEnd"/>
            <w:r w:rsidRPr="00F13BA6">
              <w:rPr>
                <w:sz w:val="24"/>
                <w:szCs w:val="24"/>
              </w:rPr>
              <w:t>е соответствует нормативу</w:t>
            </w:r>
          </w:p>
        </w:tc>
      </w:tr>
      <w:tr w:rsidR="00BD7782" w:rsidTr="00BE0C2E">
        <w:trPr>
          <w:trHeight w:val="788"/>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BD7782" w:rsidRPr="00F13BA6" w:rsidRDefault="00BD7782" w:rsidP="00BD7782">
            <w:pPr>
              <w:pStyle w:val="aa"/>
              <w:numPr>
                <w:ilvl w:val="0"/>
                <w:numId w:val="17"/>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both"/>
              <w:rPr>
                <w:sz w:val="24"/>
                <w:szCs w:val="28"/>
              </w:rPr>
            </w:pPr>
            <w:r w:rsidRPr="00F13BA6">
              <w:rPr>
                <w:sz w:val="24"/>
                <w:szCs w:val="28"/>
              </w:rPr>
              <w:t>Сотрудничество с разными субъектами в процессе образования личности воспитанника, обучающегося</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center"/>
              <w:rPr>
                <w:sz w:val="28"/>
                <w:szCs w:val="22"/>
              </w:rPr>
            </w:pPr>
            <w:r w:rsidRPr="00F13BA6">
              <w:rPr>
                <w:sz w:val="24"/>
                <w:szCs w:val="24"/>
              </w:rPr>
              <w:t>Соответствует</w:t>
            </w:r>
            <w:proofErr w:type="gramStart"/>
            <w:r w:rsidRPr="00F13BA6">
              <w:rPr>
                <w:sz w:val="24"/>
                <w:szCs w:val="24"/>
              </w:rPr>
              <w:t xml:space="preserve"> / Н</w:t>
            </w:r>
            <w:proofErr w:type="gramEnd"/>
            <w:r w:rsidRPr="00F13BA6">
              <w:rPr>
                <w:sz w:val="24"/>
                <w:szCs w:val="24"/>
              </w:rPr>
              <w:t>е соответствует нормативу</w:t>
            </w:r>
          </w:p>
        </w:tc>
      </w:tr>
    </w:tbl>
    <w:p w:rsidR="00BD7782" w:rsidRDefault="00BD7782" w:rsidP="00BD7782">
      <w:pPr>
        <w:jc w:val="both"/>
        <w:rPr>
          <w:sz w:val="24"/>
          <w:szCs w:val="22"/>
          <w:lang w:eastAsia="en-US"/>
        </w:rPr>
      </w:pPr>
      <w:r>
        <w:rPr>
          <w:b/>
        </w:rPr>
        <w:t xml:space="preserve">* </w:t>
      </w:r>
      <w:r>
        <w:rPr>
          <w:sz w:val="24"/>
        </w:rPr>
        <w:t>По номерам 1, 4, 5 – бюджет времени составляет 10% от общего объема практики; по номеру 2 – бюджет времени составляет 20% от общего объема практики; по номеру 3 – бюджет времени составляет 50% от общего объема практики.</w:t>
      </w:r>
    </w:p>
    <w:p w:rsidR="00BD7782" w:rsidRDefault="00BD7782" w:rsidP="00BD7782">
      <w:pPr>
        <w:jc w:val="both"/>
        <w:rPr>
          <w:b/>
          <w:sz w:val="28"/>
        </w:rPr>
      </w:pPr>
    </w:p>
    <w:p w:rsidR="008941EB" w:rsidRDefault="00BD7782" w:rsidP="00BD7782">
      <w:r>
        <w:t xml:space="preserve">Руководитель практики </w:t>
      </w:r>
    </w:p>
    <w:p w:rsidR="00BD7782" w:rsidRDefault="00BD7782" w:rsidP="00BD7782">
      <w:r>
        <w:t>от ГБПОУ РО «ДПК» ____________________________________________________________________(подпись)</w:t>
      </w:r>
    </w:p>
    <w:p w:rsidR="00BD7782" w:rsidRDefault="00BD7782" w:rsidP="00BD7782"/>
    <w:p w:rsidR="008941EB" w:rsidRDefault="00BD7782" w:rsidP="00BD7782">
      <w:r>
        <w:t xml:space="preserve">Руководитель </w:t>
      </w:r>
      <w:proofErr w:type="gramStart"/>
      <w:r>
        <w:t>образовательной</w:t>
      </w:r>
      <w:proofErr w:type="gramEnd"/>
      <w:r>
        <w:t xml:space="preserve"> </w:t>
      </w:r>
    </w:p>
    <w:p w:rsidR="00BD7782" w:rsidRDefault="00BD7782" w:rsidP="00BD7782">
      <w:r>
        <w:t>организации (база практики) ______________________________________________________________(подпись)</w:t>
      </w:r>
    </w:p>
    <w:p w:rsidR="00BD7782" w:rsidRDefault="00BD7782" w:rsidP="00BD7782">
      <w:pPr>
        <w:jc w:val="both"/>
        <w:rPr>
          <w:b/>
          <w:sz w:val="24"/>
          <w:szCs w:val="24"/>
        </w:rPr>
      </w:pPr>
    </w:p>
    <w:p w:rsidR="008215B0" w:rsidRDefault="008215B0" w:rsidP="00BD7782">
      <w:pPr>
        <w:jc w:val="both"/>
        <w:rPr>
          <w:b/>
          <w:sz w:val="24"/>
          <w:szCs w:val="24"/>
        </w:rPr>
      </w:pPr>
      <w:r>
        <w:rPr>
          <w:b/>
          <w:sz w:val="24"/>
          <w:szCs w:val="24"/>
        </w:rPr>
        <w:br w:type="page"/>
      </w:r>
    </w:p>
    <w:p w:rsidR="008215B0" w:rsidRPr="005B0980" w:rsidRDefault="00181006" w:rsidP="008215B0">
      <w:pPr>
        <w:jc w:val="right"/>
        <w:rPr>
          <w:b/>
          <w:sz w:val="28"/>
          <w:szCs w:val="24"/>
        </w:rPr>
      </w:pPr>
      <w:r>
        <w:rPr>
          <w:b/>
          <w:sz w:val="28"/>
          <w:szCs w:val="24"/>
        </w:rPr>
        <w:lastRenderedPageBreak/>
        <w:t>Приложение 5</w:t>
      </w:r>
      <w:r w:rsidR="008215B0" w:rsidRPr="005B0980">
        <w:rPr>
          <w:b/>
          <w:sz w:val="28"/>
          <w:szCs w:val="24"/>
        </w:rPr>
        <w:t xml:space="preserve"> </w:t>
      </w:r>
    </w:p>
    <w:p w:rsidR="008215B0" w:rsidRDefault="008215B0" w:rsidP="008215B0">
      <w:pPr>
        <w:jc w:val="right"/>
        <w:rPr>
          <w:b/>
          <w:sz w:val="24"/>
          <w:szCs w:val="24"/>
        </w:rPr>
      </w:pPr>
    </w:p>
    <w:p w:rsidR="008941EB" w:rsidRPr="00236E21" w:rsidRDefault="00181006" w:rsidP="00181006">
      <w:pPr>
        <w:spacing w:line="360" w:lineRule="auto"/>
        <w:jc w:val="center"/>
        <w:rPr>
          <w:b/>
          <w:sz w:val="28"/>
          <w:szCs w:val="28"/>
        </w:rPr>
      </w:pPr>
      <w:r>
        <w:rPr>
          <w:b/>
          <w:sz w:val="28"/>
          <w:szCs w:val="28"/>
        </w:rPr>
        <w:t xml:space="preserve">Отчет о </w:t>
      </w:r>
      <w:r w:rsidRPr="00236E21">
        <w:rPr>
          <w:b/>
          <w:sz w:val="28"/>
          <w:szCs w:val="28"/>
        </w:rPr>
        <w:t xml:space="preserve">выполнении задания </w:t>
      </w:r>
    </w:p>
    <w:p w:rsidR="008941EB" w:rsidRPr="007C248F" w:rsidRDefault="008941EB" w:rsidP="00181006">
      <w:pPr>
        <w:spacing w:line="360" w:lineRule="auto"/>
        <w:jc w:val="center"/>
        <w:rPr>
          <w:b/>
          <w:sz w:val="28"/>
          <w:szCs w:val="28"/>
        </w:rPr>
      </w:pPr>
    </w:p>
    <w:p w:rsidR="008941EB" w:rsidRPr="001722BA" w:rsidRDefault="005B0980" w:rsidP="00181006">
      <w:pPr>
        <w:spacing w:line="360" w:lineRule="auto"/>
        <w:jc w:val="center"/>
        <w:rPr>
          <w:sz w:val="28"/>
          <w:szCs w:val="28"/>
        </w:rPr>
      </w:pPr>
      <w:r>
        <w:rPr>
          <w:sz w:val="28"/>
          <w:szCs w:val="28"/>
        </w:rPr>
        <w:t>с</w:t>
      </w:r>
      <w:r w:rsidR="008941EB" w:rsidRPr="001722BA">
        <w:rPr>
          <w:sz w:val="28"/>
          <w:szCs w:val="28"/>
        </w:rPr>
        <w:t>тудента_______________________________________________________</w:t>
      </w:r>
    </w:p>
    <w:p w:rsidR="00417DC2" w:rsidRDefault="008941EB" w:rsidP="00181006">
      <w:pPr>
        <w:spacing w:line="360" w:lineRule="auto"/>
        <w:jc w:val="center"/>
        <w:rPr>
          <w:b/>
          <w:sz w:val="28"/>
          <w:szCs w:val="28"/>
        </w:rPr>
      </w:pPr>
      <w:r w:rsidRPr="008941EB">
        <w:rPr>
          <w:sz w:val="28"/>
          <w:szCs w:val="28"/>
        </w:rPr>
        <w:t xml:space="preserve">осваивающего ППСС3 по специальности  44.02.02 </w:t>
      </w:r>
      <w:r w:rsidRPr="00181006">
        <w:rPr>
          <w:sz w:val="28"/>
          <w:szCs w:val="28"/>
        </w:rPr>
        <w:t>«Преподавание в начальных классах» по</w:t>
      </w:r>
      <w:r w:rsidRPr="008941EB">
        <w:rPr>
          <w:sz w:val="28"/>
          <w:szCs w:val="28"/>
        </w:rPr>
        <w:t xml:space="preserve"> </w:t>
      </w:r>
      <w:r w:rsidRPr="005B0980">
        <w:rPr>
          <w:b/>
          <w:sz w:val="28"/>
          <w:szCs w:val="28"/>
        </w:rPr>
        <w:t>ПМ.0</w:t>
      </w:r>
      <w:r w:rsidR="005B0980" w:rsidRPr="005B0980">
        <w:rPr>
          <w:b/>
          <w:sz w:val="28"/>
          <w:szCs w:val="28"/>
        </w:rPr>
        <w:t>3</w:t>
      </w:r>
      <w:r w:rsidRPr="008941EB">
        <w:rPr>
          <w:b/>
          <w:i/>
          <w:sz w:val="28"/>
          <w:szCs w:val="28"/>
        </w:rPr>
        <w:t xml:space="preserve"> «</w:t>
      </w:r>
      <w:r w:rsidRPr="008941EB">
        <w:rPr>
          <w:b/>
          <w:sz w:val="28"/>
          <w:szCs w:val="28"/>
        </w:rPr>
        <w:t>Воспитательная деятельность, классное руководство</w:t>
      </w:r>
      <w:r w:rsidRPr="008941EB">
        <w:rPr>
          <w:b/>
          <w:i/>
          <w:sz w:val="28"/>
          <w:szCs w:val="28"/>
        </w:rPr>
        <w:t xml:space="preserve">» </w:t>
      </w:r>
      <w:r w:rsidRPr="008941EB">
        <w:rPr>
          <w:sz w:val="28"/>
          <w:szCs w:val="28"/>
        </w:rPr>
        <w:t xml:space="preserve">в ходе </w:t>
      </w:r>
      <w:r w:rsidR="00181006">
        <w:rPr>
          <w:sz w:val="28"/>
          <w:szCs w:val="28"/>
        </w:rPr>
        <w:t>производственной</w:t>
      </w:r>
      <w:r w:rsidRPr="008941EB">
        <w:rPr>
          <w:sz w:val="28"/>
          <w:szCs w:val="28"/>
        </w:rPr>
        <w:t xml:space="preserve"> практики </w:t>
      </w:r>
      <w:r w:rsidR="00417DC2">
        <w:rPr>
          <w:b/>
          <w:sz w:val="28"/>
          <w:szCs w:val="28"/>
        </w:rPr>
        <w:t>П</w:t>
      </w:r>
      <w:r w:rsidRPr="008941EB">
        <w:rPr>
          <w:b/>
          <w:sz w:val="28"/>
          <w:szCs w:val="28"/>
        </w:rPr>
        <w:t>П 0</w:t>
      </w:r>
      <w:r w:rsidR="00181006">
        <w:rPr>
          <w:b/>
          <w:sz w:val="28"/>
          <w:szCs w:val="28"/>
        </w:rPr>
        <w:t>3</w:t>
      </w:r>
      <w:r w:rsidRPr="008941EB">
        <w:rPr>
          <w:b/>
          <w:sz w:val="28"/>
          <w:szCs w:val="28"/>
        </w:rPr>
        <w:t>.0</w:t>
      </w:r>
      <w:r w:rsidR="00181006">
        <w:rPr>
          <w:b/>
          <w:sz w:val="28"/>
          <w:szCs w:val="28"/>
        </w:rPr>
        <w:t>4</w:t>
      </w:r>
      <w:r w:rsidRPr="008941EB">
        <w:rPr>
          <w:b/>
          <w:sz w:val="28"/>
          <w:szCs w:val="28"/>
        </w:rPr>
        <w:t xml:space="preserve"> </w:t>
      </w:r>
      <w:r w:rsidR="00417DC2">
        <w:rPr>
          <w:b/>
          <w:sz w:val="28"/>
          <w:szCs w:val="28"/>
        </w:rPr>
        <w:t>Практика по проектированию, реализации и анализу деятельности вожатого</w:t>
      </w:r>
    </w:p>
    <w:p w:rsidR="008941EB" w:rsidRDefault="005B0980" w:rsidP="00181006">
      <w:pPr>
        <w:spacing w:line="360" w:lineRule="auto"/>
        <w:jc w:val="center"/>
        <w:rPr>
          <w:sz w:val="28"/>
          <w:szCs w:val="28"/>
        </w:rPr>
      </w:pPr>
      <w:r w:rsidRPr="008941EB">
        <w:rPr>
          <w:sz w:val="28"/>
          <w:szCs w:val="28"/>
        </w:rPr>
        <w:t xml:space="preserve"> </w:t>
      </w:r>
      <w:r w:rsidR="008941EB" w:rsidRPr="008941EB">
        <w:rPr>
          <w:sz w:val="28"/>
          <w:szCs w:val="28"/>
        </w:rPr>
        <w:t>за пе</w:t>
      </w:r>
      <w:r w:rsidR="00CB726B">
        <w:rPr>
          <w:sz w:val="28"/>
          <w:szCs w:val="28"/>
        </w:rPr>
        <w:t xml:space="preserve">риод </w:t>
      </w:r>
      <w:proofErr w:type="gramStart"/>
      <w:r w:rsidR="00CB726B">
        <w:rPr>
          <w:sz w:val="28"/>
          <w:szCs w:val="28"/>
        </w:rPr>
        <w:t>с</w:t>
      </w:r>
      <w:proofErr w:type="gramEnd"/>
      <w:r w:rsidR="00CB726B">
        <w:rPr>
          <w:sz w:val="28"/>
          <w:szCs w:val="28"/>
        </w:rPr>
        <w:t xml:space="preserve">__________ по __________ </w:t>
      </w:r>
      <w:r w:rsidR="008941EB" w:rsidRPr="008941EB">
        <w:rPr>
          <w:sz w:val="28"/>
          <w:szCs w:val="28"/>
        </w:rPr>
        <w:t>______г.</w:t>
      </w:r>
    </w:p>
    <w:p w:rsidR="008941EB" w:rsidRPr="008941EB" w:rsidRDefault="008941EB" w:rsidP="00181006">
      <w:pPr>
        <w:spacing w:line="360" w:lineRule="auto"/>
        <w:jc w:val="center"/>
        <w:rPr>
          <w:sz w:val="28"/>
          <w:szCs w:val="28"/>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6228"/>
        <w:gridCol w:w="2835"/>
      </w:tblGrid>
      <w:tr w:rsidR="008215B0" w:rsidTr="00BE0C2E">
        <w:trPr>
          <w:trHeight w:val="2403"/>
          <w:jc w:val="center"/>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5B0" w:rsidRPr="00F13BA6" w:rsidRDefault="008215B0" w:rsidP="00BE0C2E">
            <w:pPr>
              <w:jc w:val="center"/>
              <w:rPr>
                <w:b/>
                <w:sz w:val="24"/>
                <w:szCs w:val="22"/>
              </w:rPr>
            </w:pPr>
            <w:r w:rsidRPr="00F13BA6">
              <w:rPr>
                <w:b/>
                <w:sz w:val="24"/>
              </w:rPr>
              <w:t>№ п\</w:t>
            </w:r>
            <w:proofErr w:type="gramStart"/>
            <w:r w:rsidRPr="00F13BA6">
              <w:rPr>
                <w:b/>
                <w:sz w:val="24"/>
              </w:rPr>
              <w:t>п</w:t>
            </w:r>
            <w:proofErr w:type="gramEnd"/>
          </w:p>
        </w:tc>
        <w:tc>
          <w:tcPr>
            <w:tcW w:w="6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5B0" w:rsidRPr="00F13BA6" w:rsidRDefault="008215B0" w:rsidP="00BE0C2E">
            <w:pPr>
              <w:jc w:val="center"/>
              <w:rPr>
                <w:b/>
                <w:sz w:val="24"/>
              </w:rPr>
            </w:pPr>
            <w:r w:rsidRPr="00F13BA6">
              <w:rPr>
                <w:b/>
                <w:sz w:val="24"/>
              </w:rPr>
              <w:t>Наименование предмета деятельности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5B0" w:rsidRPr="00F13BA6" w:rsidRDefault="008215B0" w:rsidP="00BE0C2E">
            <w:pPr>
              <w:jc w:val="center"/>
              <w:rPr>
                <w:b/>
                <w:sz w:val="24"/>
              </w:rPr>
            </w:pPr>
            <w:r w:rsidRPr="00F13BA6">
              <w:rPr>
                <w:b/>
                <w:sz w:val="24"/>
              </w:rPr>
              <w:t>Бюджет времени, отводимый на реализацию предмета деятельности *</w:t>
            </w:r>
          </w:p>
          <w:p w:rsidR="008215B0" w:rsidRPr="00F13BA6" w:rsidRDefault="008215B0" w:rsidP="00BE0C2E">
            <w:pPr>
              <w:jc w:val="center"/>
              <w:rPr>
                <w:b/>
                <w:sz w:val="24"/>
              </w:rPr>
            </w:pPr>
            <w:r w:rsidRPr="00F13BA6">
              <w:rPr>
                <w:b/>
                <w:sz w:val="24"/>
              </w:rPr>
              <w:t>(нужное подчеркнуть)</w:t>
            </w:r>
          </w:p>
        </w:tc>
      </w:tr>
      <w:tr w:rsidR="008215B0" w:rsidTr="00BE0C2E">
        <w:trPr>
          <w:trHeight w:val="457"/>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8215B0" w:rsidRPr="00F13BA6" w:rsidRDefault="008215B0" w:rsidP="008215B0">
            <w:pPr>
              <w:pStyle w:val="aa"/>
              <w:numPr>
                <w:ilvl w:val="0"/>
                <w:numId w:val="19"/>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both"/>
              <w:rPr>
                <w:sz w:val="24"/>
              </w:rPr>
            </w:pPr>
            <w:r w:rsidRPr="00F13BA6">
              <w:rPr>
                <w:sz w:val="24"/>
              </w:rPr>
              <w:t>Ознакомление с целями, задачами и содержанием практики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center"/>
              <w:rPr>
                <w:sz w:val="24"/>
                <w:szCs w:val="24"/>
              </w:rPr>
            </w:pPr>
            <w:r w:rsidRPr="00F13BA6">
              <w:rPr>
                <w:sz w:val="24"/>
                <w:szCs w:val="24"/>
              </w:rPr>
              <w:t>Соответствует</w:t>
            </w:r>
            <w:proofErr w:type="gramStart"/>
            <w:r w:rsidRPr="00F13BA6">
              <w:rPr>
                <w:sz w:val="24"/>
                <w:szCs w:val="24"/>
              </w:rPr>
              <w:t xml:space="preserve"> / Н</w:t>
            </w:r>
            <w:proofErr w:type="gramEnd"/>
            <w:r w:rsidRPr="00F13BA6">
              <w:rPr>
                <w:sz w:val="24"/>
                <w:szCs w:val="24"/>
              </w:rPr>
              <w:t>е соответствует нормативу</w:t>
            </w:r>
          </w:p>
        </w:tc>
      </w:tr>
      <w:tr w:rsidR="008215B0" w:rsidTr="00BE0C2E">
        <w:trPr>
          <w:trHeight w:val="923"/>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8215B0" w:rsidRPr="00F13BA6" w:rsidRDefault="008215B0" w:rsidP="008215B0">
            <w:pPr>
              <w:pStyle w:val="aa"/>
              <w:numPr>
                <w:ilvl w:val="0"/>
                <w:numId w:val="19"/>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both"/>
              <w:rPr>
                <w:sz w:val="24"/>
              </w:rPr>
            </w:pPr>
            <w:r w:rsidRPr="00F13BA6">
              <w:rPr>
                <w:sz w:val="24"/>
              </w:rPr>
              <w:t>Понимание предмета деятельности (объяснение, интерпретация, прогнозирование предмета деятельности) в соответствии с профилем специальности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center"/>
              <w:rPr>
                <w:sz w:val="28"/>
              </w:rPr>
            </w:pPr>
            <w:r w:rsidRPr="00F13BA6">
              <w:rPr>
                <w:sz w:val="24"/>
                <w:szCs w:val="24"/>
              </w:rPr>
              <w:t>Соответствует</w:t>
            </w:r>
            <w:proofErr w:type="gramStart"/>
            <w:r w:rsidRPr="00F13BA6">
              <w:rPr>
                <w:sz w:val="24"/>
                <w:szCs w:val="24"/>
              </w:rPr>
              <w:t xml:space="preserve"> / Н</w:t>
            </w:r>
            <w:proofErr w:type="gramEnd"/>
            <w:r w:rsidRPr="00F13BA6">
              <w:rPr>
                <w:sz w:val="24"/>
                <w:szCs w:val="24"/>
              </w:rPr>
              <w:t>е соответствует нормативу</w:t>
            </w:r>
          </w:p>
        </w:tc>
      </w:tr>
      <w:tr w:rsidR="008215B0" w:rsidTr="00BE0C2E">
        <w:trPr>
          <w:trHeight w:val="747"/>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8215B0" w:rsidRPr="00F13BA6" w:rsidRDefault="008215B0" w:rsidP="008215B0">
            <w:pPr>
              <w:pStyle w:val="aa"/>
              <w:numPr>
                <w:ilvl w:val="0"/>
                <w:numId w:val="19"/>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both"/>
              <w:rPr>
                <w:sz w:val="24"/>
                <w:szCs w:val="28"/>
              </w:rPr>
            </w:pPr>
            <w:r w:rsidRPr="00F13BA6">
              <w:rPr>
                <w:sz w:val="24"/>
                <w:szCs w:val="28"/>
              </w:rPr>
              <w:t>Применение форм, методов, средств и приемов деятельности в соответствии с целями и задачами вида и этапа практики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center"/>
              <w:rPr>
                <w:sz w:val="28"/>
                <w:szCs w:val="22"/>
              </w:rPr>
            </w:pPr>
            <w:r w:rsidRPr="00F13BA6">
              <w:rPr>
                <w:sz w:val="24"/>
                <w:szCs w:val="24"/>
              </w:rPr>
              <w:t>Соответствует</w:t>
            </w:r>
            <w:proofErr w:type="gramStart"/>
            <w:r w:rsidRPr="00F13BA6">
              <w:rPr>
                <w:sz w:val="24"/>
                <w:szCs w:val="24"/>
              </w:rPr>
              <w:t xml:space="preserve"> / Н</w:t>
            </w:r>
            <w:proofErr w:type="gramEnd"/>
            <w:r w:rsidRPr="00F13BA6">
              <w:rPr>
                <w:sz w:val="24"/>
                <w:szCs w:val="24"/>
              </w:rPr>
              <w:t>е соответствует нормативу</w:t>
            </w:r>
          </w:p>
        </w:tc>
      </w:tr>
      <w:tr w:rsidR="008215B0" w:rsidTr="00BE0C2E">
        <w:trPr>
          <w:trHeight w:val="998"/>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8215B0" w:rsidRPr="00F13BA6" w:rsidRDefault="008215B0" w:rsidP="008215B0">
            <w:pPr>
              <w:pStyle w:val="aa"/>
              <w:numPr>
                <w:ilvl w:val="0"/>
                <w:numId w:val="19"/>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both"/>
              <w:rPr>
                <w:sz w:val="24"/>
                <w:szCs w:val="28"/>
              </w:rPr>
            </w:pPr>
            <w:r w:rsidRPr="00F13BA6">
              <w:rPr>
                <w:sz w:val="24"/>
                <w:szCs w:val="28"/>
              </w:rPr>
              <w:t xml:space="preserve">Использование аналитических и организационных умений, проявленных при реализации предмета деятельности по разным видам и этапам практики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center"/>
              <w:rPr>
                <w:sz w:val="28"/>
                <w:szCs w:val="22"/>
              </w:rPr>
            </w:pPr>
            <w:r w:rsidRPr="00F13BA6">
              <w:rPr>
                <w:sz w:val="24"/>
                <w:szCs w:val="24"/>
              </w:rPr>
              <w:t>Соответствует</w:t>
            </w:r>
            <w:proofErr w:type="gramStart"/>
            <w:r w:rsidRPr="00F13BA6">
              <w:rPr>
                <w:sz w:val="24"/>
                <w:szCs w:val="24"/>
              </w:rPr>
              <w:t xml:space="preserve"> / Н</w:t>
            </w:r>
            <w:proofErr w:type="gramEnd"/>
            <w:r w:rsidRPr="00F13BA6">
              <w:rPr>
                <w:sz w:val="24"/>
                <w:szCs w:val="24"/>
              </w:rPr>
              <w:t>е соответствует нормативу</w:t>
            </w:r>
          </w:p>
        </w:tc>
      </w:tr>
      <w:tr w:rsidR="008215B0" w:rsidTr="00BE0C2E">
        <w:trPr>
          <w:trHeight w:val="788"/>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8215B0" w:rsidRPr="00F13BA6" w:rsidRDefault="008215B0" w:rsidP="008215B0">
            <w:pPr>
              <w:pStyle w:val="aa"/>
              <w:numPr>
                <w:ilvl w:val="0"/>
                <w:numId w:val="19"/>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both"/>
              <w:rPr>
                <w:sz w:val="24"/>
                <w:szCs w:val="28"/>
              </w:rPr>
            </w:pPr>
            <w:r w:rsidRPr="00F13BA6">
              <w:rPr>
                <w:sz w:val="24"/>
                <w:szCs w:val="28"/>
              </w:rPr>
              <w:t>Сотрудничество с разными субъектами в процессе образования личности воспитанника, обучающегося</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center"/>
              <w:rPr>
                <w:sz w:val="28"/>
                <w:szCs w:val="22"/>
              </w:rPr>
            </w:pPr>
            <w:r w:rsidRPr="00F13BA6">
              <w:rPr>
                <w:sz w:val="24"/>
                <w:szCs w:val="24"/>
              </w:rPr>
              <w:t>Соответствует</w:t>
            </w:r>
            <w:proofErr w:type="gramStart"/>
            <w:r w:rsidRPr="00F13BA6">
              <w:rPr>
                <w:sz w:val="24"/>
                <w:szCs w:val="24"/>
              </w:rPr>
              <w:t xml:space="preserve"> / Н</w:t>
            </w:r>
            <w:proofErr w:type="gramEnd"/>
            <w:r w:rsidRPr="00F13BA6">
              <w:rPr>
                <w:sz w:val="24"/>
                <w:szCs w:val="24"/>
              </w:rPr>
              <w:t>е соответствует нормативу</w:t>
            </w:r>
          </w:p>
        </w:tc>
      </w:tr>
    </w:tbl>
    <w:p w:rsidR="008215B0" w:rsidRDefault="008215B0" w:rsidP="008215B0">
      <w:pPr>
        <w:jc w:val="both"/>
        <w:rPr>
          <w:sz w:val="24"/>
          <w:szCs w:val="22"/>
          <w:lang w:eastAsia="en-US"/>
        </w:rPr>
      </w:pPr>
      <w:r>
        <w:rPr>
          <w:b/>
        </w:rPr>
        <w:t xml:space="preserve">* </w:t>
      </w:r>
      <w:r>
        <w:rPr>
          <w:sz w:val="24"/>
        </w:rPr>
        <w:t>По номерам 1, 4, 5 – бюджет времени составляет 10% от общего объема практики; по номеру 2 – бюджет времени составляет 20% от общего объема практики; по номеру 3 – бюджет времени составляет 50% от общего объема практики.</w:t>
      </w:r>
    </w:p>
    <w:p w:rsidR="008215B0" w:rsidRDefault="008215B0" w:rsidP="008215B0">
      <w:pPr>
        <w:jc w:val="both"/>
        <w:rPr>
          <w:b/>
          <w:sz w:val="28"/>
        </w:rPr>
      </w:pPr>
    </w:p>
    <w:p w:rsidR="008941EB" w:rsidRDefault="008215B0" w:rsidP="008215B0">
      <w:r>
        <w:t xml:space="preserve">Руководитель практики </w:t>
      </w:r>
    </w:p>
    <w:p w:rsidR="008215B0" w:rsidRDefault="008215B0" w:rsidP="008215B0">
      <w:r>
        <w:t>от ГБПОУ РО «ДПК» ____________________________________________________________________(подпись)</w:t>
      </w:r>
    </w:p>
    <w:p w:rsidR="008215B0" w:rsidRDefault="008215B0" w:rsidP="008215B0"/>
    <w:p w:rsidR="008941EB" w:rsidRDefault="008215B0" w:rsidP="008215B0">
      <w:r>
        <w:t xml:space="preserve">Руководитель </w:t>
      </w:r>
      <w:proofErr w:type="gramStart"/>
      <w:r>
        <w:t>образовательной</w:t>
      </w:r>
      <w:proofErr w:type="gramEnd"/>
      <w:r>
        <w:t xml:space="preserve"> </w:t>
      </w:r>
    </w:p>
    <w:p w:rsidR="008215B0" w:rsidRDefault="008215B0" w:rsidP="008215B0">
      <w:r>
        <w:t>организации (база практики) ______________________________________________________________(подпись)</w:t>
      </w:r>
    </w:p>
    <w:p w:rsidR="00BD7782" w:rsidRDefault="00BD7782" w:rsidP="00BD7782">
      <w:pPr>
        <w:jc w:val="both"/>
        <w:rPr>
          <w:b/>
          <w:sz w:val="24"/>
          <w:szCs w:val="24"/>
        </w:rPr>
      </w:pPr>
    </w:p>
    <w:p w:rsidR="008941EB" w:rsidRDefault="008941EB" w:rsidP="00BD7782">
      <w:pPr>
        <w:jc w:val="both"/>
        <w:rPr>
          <w:b/>
          <w:sz w:val="24"/>
          <w:szCs w:val="24"/>
        </w:rPr>
      </w:pPr>
    </w:p>
    <w:sectPr w:rsidR="008941EB" w:rsidSect="00BE0C2E">
      <w:pgSz w:w="11909" w:h="16834"/>
      <w:pgMar w:top="851" w:right="1134" w:bottom="851" w:left="1134"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0D8" w:rsidRDefault="005C00D8" w:rsidP="00BD7782">
      <w:r>
        <w:separator/>
      </w:r>
    </w:p>
  </w:endnote>
  <w:endnote w:type="continuationSeparator" w:id="0">
    <w:p w:rsidR="005C00D8" w:rsidRDefault="005C00D8" w:rsidP="00BD7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409" w:rsidRDefault="006D3409" w:rsidP="00BE0C2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6D3409" w:rsidRDefault="006D3409" w:rsidP="00BE0C2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1509398"/>
      <w:docPartObj>
        <w:docPartGallery w:val="Page Numbers (Bottom of Page)"/>
        <w:docPartUnique/>
      </w:docPartObj>
    </w:sdtPr>
    <w:sdtContent>
      <w:p w:rsidR="0028019A" w:rsidRDefault="0028019A">
        <w:pPr>
          <w:pStyle w:val="a7"/>
          <w:jc w:val="center"/>
        </w:pPr>
        <w:r>
          <w:fldChar w:fldCharType="begin"/>
        </w:r>
        <w:r>
          <w:instrText>PAGE   \* MERGEFORMAT</w:instrText>
        </w:r>
        <w:r>
          <w:fldChar w:fldCharType="separate"/>
        </w:r>
        <w:r w:rsidR="001759E7">
          <w:rPr>
            <w:noProof/>
          </w:rPr>
          <w:t>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0D8" w:rsidRDefault="005C00D8" w:rsidP="00BD7782">
      <w:r>
        <w:separator/>
      </w:r>
    </w:p>
  </w:footnote>
  <w:footnote w:type="continuationSeparator" w:id="0">
    <w:p w:rsidR="005C00D8" w:rsidRDefault="005C00D8" w:rsidP="00BD7782">
      <w:r>
        <w:continuationSeparator/>
      </w:r>
    </w:p>
  </w:footnote>
  <w:footnote w:id="1">
    <w:p w:rsidR="006D3409" w:rsidRDefault="006D3409" w:rsidP="00BD7782">
      <w:pPr>
        <w:pStyle w:val="ab"/>
        <w:rPr>
          <w:lang w:val="ru-RU"/>
        </w:rPr>
      </w:pPr>
      <w:r>
        <w:rPr>
          <w:rStyle w:val="ad"/>
        </w:rPr>
        <w:footnoteRef/>
      </w:r>
      <w:r>
        <w:rPr>
          <w:lang w:val="ru-RU"/>
        </w:rPr>
        <w:t xml:space="preserve"> В данном подразделе указываются только те компетенции, которые </w:t>
      </w:r>
      <w:proofErr w:type="gramStart"/>
      <w:r>
        <w:rPr>
          <w:lang w:val="ru-RU"/>
        </w:rPr>
        <w:t>формируются в рамках данного модуля и результаты которых</w:t>
      </w:r>
      <w:proofErr w:type="gramEnd"/>
      <w:r>
        <w:rPr>
          <w:lang w:val="ru-RU"/>
        </w:rPr>
        <w:t xml:space="preserve"> будут оцениваться в рамках оценочных процедур по модулю.</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13BCA"/>
    <w:multiLevelType w:val="hybridMultilevel"/>
    <w:tmpl w:val="6A4EA1F4"/>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B754B65"/>
    <w:multiLevelType w:val="multilevel"/>
    <w:tmpl w:val="3DDA3DAE"/>
    <w:lvl w:ilvl="0">
      <w:start w:val="1"/>
      <w:numFmt w:val="decimal"/>
      <w:lvlText w:val="%1."/>
      <w:lvlJc w:val="left"/>
      <w:pPr>
        <w:ind w:left="720" w:hanging="360"/>
      </w:pPr>
      <w:rPr>
        <w:rFonts w:cs="Times New Roman" w:hint="default"/>
        <w:b/>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nsid w:val="0C6E0A92"/>
    <w:multiLevelType w:val="hybridMultilevel"/>
    <w:tmpl w:val="A02AD904"/>
    <w:lvl w:ilvl="0" w:tplc="0419000F">
      <w:start w:val="1"/>
      <w:numFmt w:val="decimal"/>
      <w:lvlText w:val="%1."/>
      <w:lvlJc w:val="left"/>
      <w:pPr>
        <w:tabs>
          <w:tab w:val="num" w:pos="1440"/>
        </w:tabs>
        <w:ind w:left="1440" w:hanging="360"/>
      </w:pPr>
      <w:rPr>
        <w:rFonts w:cs="Times New Roman"/>
      </w:rPr>
    </w:lvl>
    <w:lvl w:ilvl="1" w:tplc="C6C87EFC">
      <w:start w:val="1"/>
      <w:numFmt w:val="russianLower"/>
      <w:lvlText w:val="%2)"/>
      <w:lvlJc w:val="left"/>
      <w:pPr>
        <w:tabs>
          <w:tab w:val="num" w:pos="1440"/>
        </w:tabs>
        <w:ind w:left="2160" w:hanging="360"/>
      </w:pPr>
      <w:rPr>
        <w:rFonts w:cs="Palatino Linotype" w:hint="default"/>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nsid w:val="0CC51254"/>
    <w:multiLevelType w:val="hybridMultilevel"/>
    <w:tmpl w:val="538CB858"/>
    <w:lvl w:ilvl="0" w:tplc="0419000F">
      <w:start w:val="1"/>
      <w:numFmt w:val="decimal"/>
      <w:lvlText w:val="%1."/>
      <w:lvlJc w:val="left"/>
      <w:pPr>
        <w:tabs>
          <w:tab w:val="num" w:pos="1440"/>
        </w:tabs>
        <w:ind w:left="1440" w:hanging="360"/>
      </w:pPr>
      <w:rPr>
        <w:rFonts w:cs="Times New Roman"/>
      </w:rPr>
    </w:lvl>
    <w:lvl w:ilvl="1" w:tplc="763C4018">
      <w:start w:val="1"/>
      <w:numFmt w:val="decimal"/>
      <w:suff w:val="space"/>
      <w:lvlText w:val="%2."/>
      <w:lvlJc w:val="left"/>
      <w:pPr>
        <w:ind w:left="720" w:hanging="360"/>
      </w:pPr>
      <w:rPr>
        <w:rFonts w:cs="Times New Roman" w:hint="default"/>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
    <w:nsid w:val="1CE40904"/>
    <w:multiLevelType w:val="hybridMultilevel"/>
    <w:tmpl w:val="1EE203C0"/>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C1848FC"/>
    <w:multiLevelType w:val="hybridMultilevel"/>
    <w:tmpl w:val="4B402C5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2D57106B"/>
    <w:multiLevelType w:val="multilevel"/>
    <w:tmpl w:val="7F64A780"/>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
    <w:nsid w:val="349C74D1"/>
    <w:multiLevelType w:val="hybridMultilevel"/>
    <w:tmpl w:val="9DFEA1AC"/>
    <w:lvl w:ilvl="0" w:tplc="1EAE4E36">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A7E3FEA"/>
    <w:multiLevelType w:val="multilevel"/>
    <w:tmpl w:val="A9861D20"/>
    <w:lvl w:ilvl="0">
      <w:start w:val="1"/>
      <w:numFmt w:val="decimal"/>
      <w:lvlText w:val="%1."/>
      <w:lvlJc w:val="left"/>
      <w:pPr>
        <w:ind w:left="1017" w:hanging="45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4CFE6F9D"/>
    <w:multiLevelType w:val="hybridMultilevel"/>
    <w:tmpl w:val="F478479A"/>
    <w:lvl w:ilvl="0" w:tplc="1EAE4E36">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4E2E120B"/>
    <w:multiLevelType w:val="hybridMultilevel"/>
    <w:tmpl w:val="AEF6A7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FB352BC"/>
    <w:multiLevelType w:val="hybridMultilevel"/>
    <w:tmpl w:val="2DAC7C8E"/>
    <w:lvl w:ilvl="0" w:tplc="0419000F">
      <w:start w:val="1"/>
      <w:numFmt w:val="decimal"/>
      <w:lvlText w:val="%1."/>
      <w:lvlJc w:val="left"/>
      <w:pPr>
        <w:tabs>
          <w:tab w:val="num" w:pos="432"/>
        </w:tabs>
        <w:ind w:left="432" w:hanging="360"/>
      </w:pPr>
      <w:rPr>
        <w:rFonts w:cs="Times New Roman"/>
      </w:rPr>
    </w:lvl>
    <w:lvl w:ilvl="1" w:tplc="04190019" w:tentative="1">
      <w:start w:val="1"/>
      <w:numFmt w:val="lowerLetter"/>
      <w:lvlText w:val="%2."/>
      <w:lvlJc w:val="left"/>
      <w:pPr>
        <w:tabs>
          <w:tab w:val="num" w:pos="1152"/>
        </w:tabs>
        <w:ind w:left="1152" w:hanging="360"/>
      </w:pPr>
      <w:rPr>
        <w:rFonts w:cs="Times New Roman"/>
      </w:rPr>
    </w:lvl>
    <w:lvl w:ilvl="2" w:tplc="0419001B" w:tentative="1">
      <w:start w:val="1"/>
      <w:numFmt w:val="lowerRoman"/>
      <w:lvlText w:val="%3."/>
      <w:lvlJc w:val="right"/>
      <w:pPr>
        <w:tabs>
          <w:tab w:val="num" w:pos="1872"/>
        </w:tabs>
        <w:ind w:left="1872" w:hanging="180"/>
      </w:pPr>
      <w:rPr>
        <w:rFonts w:cs="Times New Roman"/>
      </w:rPr>
    </w:lvl>
    <w:lvl w:ilvl="3" w:tplc="0419000F" w:tentative="1">
      <w:start w:val="1"/>
      <w:numFmt w:val="decimal"/>
      <w:lvlText w:val="%4."/>
      <w:lvlJc w:val="left"/>
      <w:pPr>
        <w:tabs>
          <w:tab w:val="num" w:pos="2592"/>
        </w:tabs>
        <w:ind w:left="2592" w:hanging="360"/>
      </w:pPr>
      <w:rPr>
        <w:rFonts w:cs="Times New Roman"/>
      </w:rPr>
    </w:lvl>
    <w:lvl w:ilvl="4" w:tplc="04190019" w:tentative="1">
      <w:start w:val="1"/>
      <w:numFmt w:val="lowerLetter"/>
      <w:lvlText w:val="%5."/>
      <w:lvlJc w:val="left"/>
      <w:pPr>
        <w:tabs>
          <w:tab w:val="num" w:pos="3312"/>
        </w:tabs>
        <w:ind w:left="3312" w:hanging="360"/>
      </w:pPr>
      <w:rPr>
        <w:rFonts w:cs="Times New Roman"/>
      </w:rPr>
    </w:lvl>
    <w:lvl w:ilvl="5" w:tplc="0419001B" w:tentative="1">
      <w:start w:val="1"/>
      <w:numFmt w:val="lowerRoman"/>
      <w:lvlText w:val="%6."/>
      <w:lvlJc w:val="right"/>
      <w:pPr>
        <w:tabs>
          <w:tab w:val="num" w:pos="4032"/>
        </w:tabs>
        <w:ind w:left="4032" w:hanging="180"/>
      </w:pPr>
      <w:rPr>
        <w:rFonts w:cs="Times New Roman"/>
      </w:rPr>
    </w:lvl>
    <w:lvl w:ilvl="6" w:tplc="0419000F" w:tentative="1">
      <w:start w:val="1"/>
      <w:numFmt w:val="decimal"/>
      <w:lvlText w:val="%7."/>
      <w:lvlJc w:val="left"/>
      <w:pPr>
        <w:tabs>
          <w:tab w:val="num" w:pos="4752"/>
        </w:tabs>
        <w:ind w:left="4752" w:hanging="360"/>
      </w:pPr>
      <w:rPr>
        <w:rFonts w:cs="Times New Roman"/>
      </w:rPr>
    </w:lvl>
    <w:lvl w:ilvl="7" w:tplc="04190019" w:tentative="1">
      <w:start w:val="1"/>
      <w:numFmt w:val="lowerLetter"/>
      <w:lvlText w:val="%8."/>
      <w:lvlJc w:val="left"/>
      <w:pPr>
        <w:tabs>
          <w:tab w:val="num" w:pos="5472"/>
        </w:tabs>
        <w:ind w:left="5472" w:hanging="360"/>
      </w:pPr>
      <w:rPr>
        <w:rFonts w:cs="Times New Roman"/>
      </w:rPr>
    </w:lvl>
    <w:lvl w:ilvl="8" w:tplc="0419001B" w:tentative="1">
      <w:start w:val="1"/>
      <w:numFmt w:val="lowerRoman"/>
      <w:lvlText w:val="%9."/>
      <w:lvlJc w:val="right"/>
      <w:pPr>
        <w:tabs>
          <w:tab w:val="num" w:pos="6192"/>
        </w:tabs>
        <w:ind w:left="6192" w:hanging="180"/>
      </w:pPr>
      <w:rPr>
        <w:rFonts w:cs="Times New Roman"/>
      </w:rPr>
    </w:lvl>
  </w:abstractNum>
  <w:abstractNum w:abstractNumId="12">
    <w:nsid w:val="57EC43DF"/>
    <w:multiLevelType w:val="multilevel"/>
    <w:tmpl w:val="26423984"/>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nsid w:val="599154BE"/>
    <w:multiLevelType w:val="hybridMultilevel"/>
    <w:tmpl w:val="7CBA6B4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66C2685B"/>
    <w:multiLevelType w:val="hybridMultilevel"/>
    <w:tmpl w:val="6B806DF4"/>
    <w:lvl w:ilvl="0" w:tplc="B5CE15B6">
      <w:start w:val="1"/>
      <w:numFmt w:val="decimal"/>
      <w:lvlText w:val="%1."/>
      <w:lvlJc w:val="left"/>
      <w:pPr>
        <w:ind w:left="660" w:hanging="360"/>
      </w:pPr>
      <w:rPr>
        <w:rFonts w:cs="Times New Roman" w:hint="default"/>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15">
    <w:nsid w:val="68066955"/>
    <w:multiLevelType w:val="multilevel"/>
    <w:tmpl w:val="80B04CB4"/>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nsid w:val="764224B5"/>
    <w:multiLevelType w:val="multilevel"/>
    <w:tmpl w:val="DA4E791C"/>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7">
    <w:nsid w:val="77460BE7"/>
    <w:multiLevelType w:val="hybridMultilevel"/>
    <w:tmpl w:val="A4B06F16"/>
    <w:lvl w:ilvl="0" w:tplc="386AC18C">
      <w:start w:val="3"/>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77F13B46"/>
    <w:multiLevelType w:val="hybridMultilevel"/>
    <w:tmpl w:val="95D211DC"/>
    <w:lvl w:ilvl="0" w:tplc="0419000F">
      <w:start w:val="1"/>
      <w:numFmt w:val="decimal"/>
      <w:lvlText w:val="%1."/>
      <w:lvlJc w:val="left"/>
      <w:pPr>
        <w:tabs>
          <w:tab w:val="num" w:pos="360"/>
        </w:tabs>
        <w:ind w:left="360" w:hanging="360"/>
      </w:pPr>
      <w:rPr>
        <w:rFonts w:cs="Times New Roman"/>
      </w:rPr>
    </w:lvl>
    <w:lvl w:ilvl="1" w:tplc="E33ADE04">
      <w:start w:val="1"/>
      <w:numFmt w:val="russianLower"/>
      <w:lvlText w:val="%2)"/>
      <w:lvlJc w:val="left"/>
      <w:pPr>
        <w:tabs>
          <w:tab w:val="num" w:pos="1080"/>
        </w:tabs>
        <w:ind w:left="1080" w:hanging="360"/>
      </w:pPr>
      <w:rPr>
        <w:rFonts w:cs="Times New Roman" w:hint="default"/>
        <w:b w:val="0"/>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nsid w:val="7B15303C"/>
    <w:multiLevelType w:val="hybridMultilevel"/>
    <w:tmpl w:val="5EF2FC38"/>
    <w:lvl w:ilvl="0" w:tplc="B5CE15B6">
      <w:start w:val="1"/>
      <w:numFmt w:val="decimal"/>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7BC16D58"/>
    <w:multiLevelType w:val="hybridMultilevel"/>
    <w:tmpl w:val="1EE203C0"/>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6"/>
  </w:num>
  <w:num w:numId="2">
    <w:abstractNumId w:val="6"/>
  </w:num>
  <w:num w:numId="3">
    <w:abstractNumId w:val="1"/>
  </w:num>
  <w:num w:numId="4">
    <w:abstractNumId w:val="15"/>
  </w:num>
  <w:num w:numId="5">
    <w:abstractNumId w:val="12"/>
  </w:num>
  <w:num w:numId="6">
    <w:abstractNumId w:val="14"/>
  </w:num>
  <w:num w:numId="7">
    <w:abstractNumId w:val="0"/>
  </w:num>
  <w:num w:numId="8">
    <w:abstractNumId w:val="13"/>
  </w:num>
  <w:num w:numId="9">
    <w:abstractNumId w:val="2"/>
  </w:num>
  <w:num w:numId="10">
    <w:abstractNumId w:val="9"/>
  </w:num>
  <w:num w:numId="11">
    <w:abstractNumId w:val="7"/>
  </w:num>
  <w:num w:numId="12">
    <w:abstractNumId w:val="17"/>
  </w:num>
  <w:num w:numId="13">
    <w:abstractNumId w:val="18"/>
  </w:num>
  <w:num w:numId="14">
    <w:abstractNumId w:val="8"/>
  </w:num>
  <w:num w:numId="15">
    <w:abstractNumId w:val="5"/>
  </w:num>
  <w:num w:numId="16">
    <w:abstractNumId w:val="11"/>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4"/>
  </w:num>
  <w:num w:numId="20">
    <w:abstractNumId w:val="19"/>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782"/>
    <w:rsid w:val="000332B4"/>
    <w:rsid w:val="00111911"/>
    <w:rsid w:val="00123EC7"/>
    <w:rsid w:val="00134ABB"/>
    <w:rsid w:val="00140668"/>
    <w:rsid w:val="001759E7"/>
    <w:rsid w:val="00181006"/>
    <w:rsid w:val="001C03A5"/>
    <w:rsid w:val="00203D0C"/>
    <w:rsid w:val="00253738"/>
    <w:rsid w:val="0028019A"/>
    <w:rsid w:val="003623A7"/>
    <w:rsid w:val="00417DC2"/>
    <w:rsid w:val="004675CF"/>
    <w:rsid w:val="00486FD2"/>
    <w:rsid w:val="00493E57"/>
    <w:rsid w:val="004941CD"/>
    <w:rsid w:val="004B345D"/>
    <w:rsid w:val="004B3FF8"/>
    <w:rsid w:val="004D1B49"/>
    <w:rsid w:val="004F4340"/>
    <w:rsid w:val="005271F4"/>
    <w:rsid w:val="0059631A"/>
    <w:rsid w:val="005B0980"/>
    <w:rsid w:val="005C00D8"/>
    <w:rsid w:val="005E0602"/>
    <w:rsid w:val="005E5F1B"/>
    <w:rsid w:val="00672C5B"/>
    <w:rsid w:val="006D3409"/>
    <w:rsid w:val="006E132C"/>
    <w:rsid w:val="0070191B"/>
    <w:rsid w:val="007346CB"/>
    <w:rsid w:val="00744191"/>
    <w:rsid w:val="0074593E"/>
    <w:rsid w:val="007B0FCB"/>
    <w:rsid w:val="007C71DD"/>
    <w:rsid w:val="007E17A3"/>
    <w:rsid w:val="008215B0"/>
    <w:rsid w:val="00864053"/>
    <w:rsid w:val="008941EB"/>
    <w:rsid w:val="0090630F"/>
    <w:rsid w:val="00A02757"/>
    <w:rsid w:val="00A22D91"/>
    <w:rsid w:val="00A42B9E"/>
    <w:rsid w:val="00A962E1"/>
    <w:rsid w:val="00B119C5"/>
    <w:rsid w:val="00B219A3"/>
    <w:rsid w:val="00B4525C"/>
    <w:rsid w:val="00B51AE7"/>
    <w:rsid w:val="00B640D1"/>
    <w:rsid w:val="00BA216D"/>
    <w:rsid w:val="00BD7782"/>
    <w:rsid w:val="00BE0C2E"/>
    <w:rsid w:val="00C118E2"/>
    <w:rsid w:val="00C3259A"/>
    <w:rsid w:val="00C557D1"/>
    <w:rsid w:val="00C567AE"/>
    <w:rsid w:val="00C706EE"/>
    <w:rsid w:val="00C77246"/>
    <w:rsid w:val="00C941AC"/>
    <w:rsid w:val="00CB726B"/>
    <w:rsid w:val="00CF6CBB"/>
    <w:rsid w:val="00D36242"/>
    <w:rsid w:val="00D92B89"/>
    <w:rsid w:val="00D95EDF"/>
    <w:rsid w:val="00DD7451"/>
    <w:rsid w:val="00E00F32"/>
    <w:rsid w:val="00E04689"/>
    <w:rsid w:val="00E404E8"/>
    <w:rsid w:val="00E53C7A"/>
    <w:rsid w:val="00E833F9"/>
    <w:rsid w:val="00EA78D1"/>
    <w:rsid w:val="00ED4E11"/>
    <w:rsid w:val="00EE2EC2"/>
    <w:rsid w:val="00F1083B"/>
    <w:rsid w:val="00FA18FF"/>
    <w:rsid w:val="00FA1A5C"/>
    <w:rsid w:val="00FD1F7D"/>
    <w:rsid w:val="00FF18C6"/>
    <w:rsid w:val="00FF5A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ru-RU"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782"/>
    <w:pPr>
      <w:widowControl w:val="0"/>
      <w:autoSpaceDE w:val="0"/>
      <w:autoSpaceDN w:val="0"/>
      <w:adjustRightInd w:val="0"/>
      <w:spacing w:line="240" w:lineRule="auto"/>
    </w:pPr>
    <w:rPr>
      <w:rFonts w:eastAsia="Times New Roman"/>
      <w:sz w:val="20"/>
      <w:szCs w:val="20"/>
      <w:lang w:eastAsia="ru-RU"/>
    </w:rPr>
  </w:style>
  <w:style w:type="paragraph" w:styleId="2">
    <w:name w:val="heading 2"/>
    <w:basedOn w:val="a"/>
    <w:link w:val="20"/>
    <w:uiPriority w:val="9"/>
    <w:qFormat/>
    <w:rsid w:val="003623A7"/>
    <w:pPr>
      <w:spacing w:before="100" w:beforeAutospacing="1" w:after="100" w:afterAutospacing="1"/>
      <w:outlineLvl w:val="1"/>
    </w:pPr>
    <w:rPr>
      <w:b/>
      <w:bCs/>
      <w:sz w:val="36"/>
      <w:szCs w:val="36"/>
    </w:rPr>
  </w:style>
  <w:style w:type="paragraph" w:styleId="3">
    <w:name w:val="heading 3"/>
    <w:basedOn w:val="a"/>
    <w:link w:val="30"/>
    <w:uiPriority w:val="9"/>
    <w:qFormat/>
    <w:rsid w:val="003623A7"/>
    <w:pPr>
      <w:spacing w:before="100" w:beforeAutospacing="1" w:after="100" w:afterAutospacing="1"/>
      <w:outlineLvl w:val="2"/>
    </w:pPr>
    <w:rPr>
      <w:b/>
      <w:bCs/>
      <w:sz w:val="27"/>
      <w:szCs w:val="27"/>
    </w:rPr>
  </w:style>
  <w:style w:type="paragraph" w:styleId="4">
    <w:name w:val="heading 4"/>
    <w:basedOn w:val="a"/>
    <w:link w:val="40"/>
    <w:uiPriority w:val="9"/>
    <w:qFormat/>
    <w:rsid w:val="003623A7"/>
    <w:pPr>
      <w:spacing w:before="100" w:beforeAutospacing="1" w:after="100" w:afterAutospacing="1"/>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623A7"/>
    <w:rPr>
      <w:rFonts w:eastAsia="Times New Roman"/>
      <w:b/>
      <w:bCs/>
      <w:sz w:val="36"/>
      <w:szCs w:val="36"/>
      <w:lang w:eastAsia="ru-RU"/>
    </w:rPr>
  </w:style>
  <w:style w:type="character" w:customStyle="1" w:styleId="30">
    <w:name w:val="Заголовок 3 Знак"/>
    <w:basedOn w:val="a0"/>
    <w:link w:val="3"/>
    <w:uiPriority w:val="9"/>
    <w:rsid w:val="003623A7"/>
    <w:rPr>
      <w:rFonts w:eastAsia="Times New Roman"/>
      <w:b/>
      <w:bCs/>
      <w:sz w:val="27"/>
      <w:szCs w:val="27"/>
      <w:lang w:eastAsia="ru-RU"/>
    </w:rPr>
  </w:style>
  <w:style w:type="character" w:customStyle="1" w:styleId="40">
    <w:name w:val="Заголовок 4 Знак"/>
    <w:basedOn w:val="a0"/>
    <w:link w:val="4"/>
    <w:uiPriority w:val="9"/>
    <w:rsid w:val="003623A7"/>
    <w:rPr>
      <w:rFonts w:eastAsia="Times New Roman"/>
      <w:b/>
      <w:bCs/>
      <w:sz w:val="24"/>
      <w:szCs w:val="24"/>
      <w:lang w:eastAsia="ru-RU"/>
    </w:rPr>
  </w:style>
  <w:style w:type="character" w:styleId="a3">
    <w:name w:val="Strong"/>
    <w:basedOn w:val="a0"/>
    <w:uiPriority w:val="22"/>
    <w:qFormat/>
    <w:rsid w:val="003623A7"/>
    <w:rPr>
      <w:b/>
      <w:bCs/>
    </w:rPr>
  </w:style>
  <w:style w:type="paragraph" w:styleId="a4">
    <w:name w:val="Body Text"/>
    <w:basedOn w:val="a"/>
    <w:link w:val="a5"/>
    <w:rsid w:val="00BD7782"/>
    <w:pPr>
      <w:widowControl/>
      <w:autoSpaceDE/>
      <w:autoSpaceDN/>
      <w:adjustRightInd/>
      <w:jc w:val="both"/>
    </w:pPr>
    <w:rPr>
      <w:sz w:val="28"/>
      <w:szCs w:val="24"/>
    </w:rPr>
  </w:style>
  <w:style w:type="character" w:customStyle="1" w:styleId="a5">
    <w:name w:val="Основной текст Знак"/>
    <w:basedOn w:val="a0"/>
    <w:link w:val="a4"/>
    <w:rsid w:val="00BD7782"/>
    <w:rPr>
      <w:rFonts w:eastAsia="Times New Roman"/>
      <w:szCs w:val="24"/>
      <w:lang w:eastAsia="ru-RU"/>
    </w:rPr>
  </w:style>
  <w:style w:type="paragraph" w:styleId="a6">
    <w:name w:val="caption"/>
    <w:basedOn w:val="a"/>
    <w:next w:val="a"/>
    <w:qFormat/>
    <w:rsid w:val="00BD7782"/>
    <w:pPr>
      <w:shd w:val="clear" w:color="auto" w:fill="FFFFFF"/>
      <w:spacing w:line="394" w:lineRule="exact"/>
      <w:ind w:left="3034" w:right="1843" w:hanging="835"/>
      <w:jc w:val="center"/>
    </w:pPr>
    <w:rPr>
      <w:b/>
      <w:bCs/>
      <w:color w:val="000000"/>
      <w:spacing w:val="-8"/>
      <w:sz w:val="32"/>
      <w:szCs w:val="28"/>
    </w:rPr>
  </w:style>
  <w:style w:type="paragraph" w:styleId="a7">
    <w:name w:val="footer"/>
    <w:basedOn w:val="a"/>
    <w:link w:val="a8"/>
    <w:uiPriority w:val="99"/>
    <w:rsid w:val="00BD7782"/>
    <w:pPr>
      <w:tabs>
        <w:tab w:val="center" w:pos="4677"/>
        <w:tab w:val="right" w:pos="9355"/>
      </w:tabs>
    </w:pPr>
  </w:style>
  <w:style w:type="character" w:customStyle="1" w:styleId="a8">
    <w:name w:val="Нижний колонтитул Знак"/>
    <w:basedOn w:val="a0"/>
    <w:link w:val="a7"/>
    <w:uiPriority w:val="99"/>
    <w:rsid w:val="00BD7782"/>
    <w:rPr>
      <w:rFonts w:eastAsia="Times New Roman"/>
      <w:sz w:val="20"/>
      <w:szCs w:val="20"/>
      <w:lang w:eastAsia="ru-RU"/>
    </w:rPr>
  </w:style>
  <w:style w:type="character" w:styleId="a9">
    <w:name w:val="page number"/>
    <w:basedOn w:val="a0"/>
    <w:rsid w:val="00BD7782"/>
  </w:style>
  <w:style w:type="paragraph" w:customStyle="1" w:styleId="1">
    <w:name w:val="Абзац списка1"/>
    <w:basedOn w:val="a"/>
    <w:rsid w:val="00BD7782"/>
    <w:pPr>
      <w:widowControl/>
      <w:autoSpaceDE/>
      <w:autoSpaceDN/>
      <w:adjustRightInd/>
      <w:ind w:left="720"/>
      <w:contextualSpacing/>
    </w:pPr>
    <w:rPr>
      <w:rFonts w:eastAsia="Calibri"/>
      <w:sz w:val="24"/>
      <w:szCs w:val="24"/>
    </w:rPr>
  </w:style>
  <w:style w:type="paragraph" w:customStyle="1" w:styleId="Style1">
    <w:name w:val="Style1"/>
    <w:basedOn w:val="a"/>
    <w:rsid w:val="00BD7782"/>
    <w:rPr>
      <w:sz w:val="24"/>
      <w:szCs w:val="24"/>
    </w:rPr>
  </w:style>
  <w:style w:type="paragraph" w:customStyle="1" w:styleId="Style2">
    <w:name w:val="Style2"/>
    <w:basedOn w:val="a"/>
    <w:rsid w:val="00BD7782"/>
    <w:pPr>
      <w:spacing w:line="482" w:lineRule="exact"/>
      <w:ind w:firstLine="720"/>
      <w:jc w:val="both"/>
    </w:pPr>
    <w:rPr>
      <w:sz w:val="24"/>
      <w:szCs w:val="24"/>
    </w:rPr>
  </w:style>
  <w:style w:type="paragraph" w:customStyle="1" w:styleId="Style9">
    <w:name w:val="Style9"/>
    <w:basedOn w:val="a"/>
    <w:rsid w:val="00BD7782"/>
    <w:pPr>
      <w:spacing w:line="322" w:lineRule="exact"/>
      <w:jc w:val="center"/>
    </w:pPr>
    <w:rPr>
      <w:sz w:val="24"/>
      <w:szCs w:val="24"/>
    </w:rPr>
  </w:style>
  <w:style w:type="character" w:customStyle="1" w:styleId="FontStyle13">
    <w:name w:val="Font Style13"/>
    <w:rsid w:val="00BD7782"/>
    <w:rPr>
      <w:rFonts w:ascii="Times New Roman" w:hAnsi="Times New Roman" w:cs="Times New Roman"/>
      <w:b/>
      <w:bCs/>
      <w:sz w:val="26"/>
      <w:szCs w:val="26"/>
    </w:rPr>
  </w:style>
  <w:style w:type="character" w:customStyle="1" w:styleId="FontStyle14">
    <w:name w:val="Font Style14"/>
    <w:rsid w:val="00BD7782"/>
    <w:rPr>
      <w:rFonts w:ascii="Times New Roman" w:hAnsi="Times New Roman" w:cs="Times New Roman"/>
      <w:sz w:val="26"/>
      <w:szCs w:val="26"/>
    </w:rPr>
  </w:style>
  <w:style w:type="paragraph" w:styleId="aa">
    <w:name w:val="List Paragraph"/>
    <w:basedOn w:val="a"/>
    <w:uiPriority w:val="34"/>
    <w:qFormat/>
    <w:rsid w:val="00BD7782"/>
    <w:pPr>
      <w:widowControl/>
      <w:autoSpaceDE/>
      <w:autoSpaceDN/>
      <w:adjustRightInd/>
      <w:spacing w:after="200" w:line="276" w:lineRule="auto"/>
      <w:ind w:left="720"/>
    </w:pPr>
    <w:rPr>
      <w:rFonts w:ascii="Calibri" w:hAnsi="Calibri" w:cs="Calibri"/>
      <w:sz w:val="22"/>
      <w:szCs w:val="22"/>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BD7782"/>
    <w:pPr>
      <w:widowControl/>
      <w:autoSpaceDE/>
      <w:autoSpaceDN/>
      <w:adjustRightInd/>
    </w:pPr>
    <w:rPr>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BD7782"/>
    <w:rPr>
      <w:rFonts w:eastAsia="Times New Roman"/>
      <w:sz w:val="20"/>
      <w:szCs w:val="20"/>
      <w:lang w:val="en-US" w:eastAsia="x-none"/>
    </w:rPr>
  </w:style>
  <w:style w:type="character" w:styleId="ad">
    <w:name w:val="footnote reference"/>
    <w:uiPriority w:val="99"/>
    <w:rsid w:val="00BD7782"/>
    <w:rPr>
      <w:rFonts w:cs="Times New Roman"/>
      <w:vertAlign w:val="superscript"/>
    </w:rPr>
  </w:style>
  <w:style w:type="table" w:styleId="ae">
    <w:name w:val="Table Grid"/>
    <w:basedOn w:val="a1"/>
    <w:uiPriority w:val="59"/>
    <w:rsid w:val="00BE0C2E"/>
    <w:pPr>
      <w:spacing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A02757"/>
    <w:pPr>
      <w:tabs>
        <w:tab w:val="center" w:pos="4677"/>
        <w:tab w:val="right" w:pos="9355"/>
      </w:tabs>
    </w:pPr>
  </w:style>
  <w:style w:type="character" w:customStyle="1" w:styleId="af0">
    <w:name w:val="Верхний колонтитул Знак"/>
    <w:basedOn w:val="a0"/>
    <w:link w:val="af"/>
    <w:uiPriority w:val="99"/>
    <w:rsid w:val="00A02757"/>
    <w:rPr>
      <w:rFonts w:eastAsia="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ru-RU"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782"/>
    <w:pPr>
      <w:widowControl w:val="0"/>
      <w:autoSpaceDE w:val="0"/>
      <w:autoSpaceDN w:val="0"/>
      <w:adjustRightInd w:val="0"/>
      <w:spacing w:line="240" w:lineRule="auto"/>
    </w:pPr>
    <w:rPr>
      <w:rFonts w:eastAsia="Times New Roman"/>
      <w:sz w:val="20"/>
      <w:szCs w:val="20"/>
      <w:lang w:eastAsia="ru-RU"/>
    </w:rPr>
  </w:style>
  <w:style w:type="paragraph" w:styleId="2">
    <w:name w:val="heading 2"/>
    <w:basedOn w:val="a"/>
    <w:link w:val="20"/>
    <w:uiPriority w:val="9"/>
    <w:qFormat/>
    <w:rsid w:val="003623A7"/>
    <w:pPr>
      <w:spacing w:before="100" w:beforeAutospacing="1" w:after="100" w:afterAutospacing="1"/>
      <w:outlineLvl w:val="1"/>
    </w:pPr>
    <w:rPr>
      <w:b/>
      <w:bCs/>
      <w:sz w:val="36"/>
      <w:szCs w:val="36"/>
    </w:rPr>
  </w:style>
  <w:style w:type="paragraph" w:styleId="3">
    <w:name w:val="heading 3"/>
    <w:basedOn w:val="a"/>
    <w:link w:val="30"/>
    <w:uiPriority w:val="9"/>
    <w:qFormat/>
    <w:rsid w:val="003623A7"/>
    <w:pPr>
      <w:spacing w:before="100" w:beforeAutospacing="1" w:after="100" w:afterAutospacing="1"/>
      <w:outlineLvl w:val="2"/>
    </w:pPr>
    <w:rPr>
      <w:b/>
      <w:bCs/>
      <w:sz w:val="27"/>
      <w:szCs w:val="27"/>
    </w:rPr>
  </w:style>
  <w:style w:type="paragraph" w:styleId="4">
    <w:name w:val="heading 4"/>
    <w:basedOn w:val="a"/>
    <w:link w:val="40"/>
    <w:uiPriority w:val="9"/>
    <w:qFormat/>
    <w:rsid w:val="003623A7"/>
    <w:pPr>
      <w:spacing w:before="100" w:beforeAutospacing="1" w:after="100" w:afterAutospacing="1"/>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623A7"/>
    <w:rPr>
      <w:rFonts w:eastAsia="Times New Roman"/>
      <w:b/>
      <w:bCs/>
      <w:sz w:val="36"/>
      <w:szCs w:val="36"/>
      <w:lang w:eastAsia="ru-RU"/>
    </w:rPr>
  </w:style>
  <w:style w:type="character" w:customStyle="1" w:styleId="30">
    <w:name w:val="Заголовок 3 Знак"/>
    <w:basedOn w:val="a0"/>
    <w:link w:val="3"/>
    <w:uiPriority w:val="9"/>
    <w:rsid w:val="003623A7"/>
    <w:rPr>
      <w:rFonts w:eastAsia="Times New Roman"/>
      <w:b/>
      <w:bCs/>
      <w:sz w:val="27"/>
      <w:szCs w:val="27"/>
      <w:lang w:eastAsia="ru-RU"/>
    </w:rPr>
  </w:style>
  <w:style w:type="character" w:customStyle="1" w:styleId="40">
    <w:name w:val="Заголовок 4 Знак"/>
    <w:basedOn w:val="a0"/>
    <w:link w:val="4"/>
    <w:uiPriority w:val="9"/>
    <w:rsid w:val="003623A7"/>
    <w:rPr>
      <w:rFonts w:eastAsia="Times New Roman"/>
      <w:b/>
      <w:bCs/>
      <w:sz w:val="24"/>
      <w:szCs w:val="24"/>
      <w:lang w:eastAsia="ru-RU"/>
    </w:rPr>
  </w:style>
  <w:style w:type="character" w:styleId="a3">
    <w:name w:val="Strong"/>
    <w:basedOn w:val="a0"/>
    <w:uiPriority w:val="22"/>
    <w:qFormat/>
    <w:rsid w:val="003623A7"/>
    <w:rPr>
      <w:b/>
      <w:bCs/>
    </w:rPr>
  </w:style>
  <w:style w:type="paragraph" w:styleId="a4">
    <w:name w:val="Body Text"/>
    <w:basedOn w:val="a"/>
    <w:link w:val="a5"/>
    <w:rsid w:val="00BD7782"/>
    <w:pPr>
      <w:widowControl/>
      <w:autoSpaceDE/>
      <w:autoSpaceDN/>
      <w:adjustRightInd/>
      <w:jc w:val="both"/>
    </w:pPr>
    <w:rPr>
      <w:sz w:val="28"/>
      <w:szCs w:val="24"/>
    </w:rPr>
  </w:style>
  <w:style w:type="character" w:customStyle="1" w:styleId="a5">
    <w:name w:val="Основной текст Знак"/>
    <w:basedOn w:val="a0"/>
    <w:link w:val="a4"/>
    <w:rsid w:val="00BD7782"/>
    <w:rPr>
      <w:rFonts w:eastAsia="Times New Roman"/>
      <w:szCs w:val="24"/>
      <w:lang w:eastAsia="ru-RU"/>
    </w:rPr>
  </w:style>
  <w:style w:type="paragraph" w:styleId="a6">
    <w:name w:val="caption"/>
    <w:basedOn w:val="a"/>
    <w:next w:val="a"/>
    <w:qFormat/>
    <w:rsid w:val="00BD7782"/>
    <w:pPr>
      <w:shd w:val="clear" w:color="auto" w:fill="FFFFFF"/>
      <w:spacing w:line="394" w:lineRule="exact"/>
      <w:ind w:left="3034" w:right="1843" w:hanging="835"/>
      <w:jc w:val="center"/>
    </w:pPr>
    <w:rPr>
      <w:b/>
      <w:bCs/>
      <w:color w:val="000000"/>
      <w:spacing w:val="-8"/>
      <w:sz w:val="32"/>
      <w:szCs w:val="28"/>
    </w:rPr>
  </w:style>
  <w:style w:type="paragraph" w:styleId="a7">
    <w:name w:val="footer"/>
    <w:basedOn w:val="a"/>
    <w:link w:val="a8"/>
    <w:uiPriority w:val="99"/>
    <w:rsid w:val="00BD7782"/>
    <w:pPr>
      <w:tabs>
        <w:tab w:val="center" w:pos="4677"/>
        <w:tab w:val="right" w:pos="9355"/>
      </w:tabs>
    </w:pPr>
  </w:style>
  <w:style w:type="character" w:customStyle="1" w:styleId="a8">
    <w:name w:val="Нижний колонтитул Знак"/>
    <w:basedOn w:val="a0"/>
    <w:link w:val="a7"/>
    <w:uiPriority w:val="99"/>
    <w:rsid w:val="00BD7782"/>
    <w:rPr>
      <w:rFonts w:eastAsia="Times New Roman"/>
      <w:sz w:val="20"/>
      <w:szCs w:val="20"/>
      <w:lang w:eastAsia="ru-RU"/>
    </w:rPr>
  </w:style>
  <w:style w:type="character" w:styleId="a9">
    <w:name w:val="page number"/>
    <w:basedOn w:val="a0"/>
    <w:rsid w:val="00BD7782"/>
  </w:style>
  <w:style w:type="paragraph" w:customStyle="1" w:styleId="1">
    <w:name w:val="Абзац списка1"/>
    <w:basedOn w:val="a"/>
    <w:rsid w:val="00BD7782"/>
    <w:pPr>
      <w:widowControl/>
      <w:autoSpaceDE/>
      <w:autoSpaceDN/>
      <w:adjustRightInd/>
      <w:ind w:left="720"/>
      <w:contextualSpacing/>
    </w:pPr>
    <w:rPr>
      <w:rFonts w:eastAsia="Calibri"/>
      <w:sz w:val="24"/>
      <w:szCs w:val="24"/>
    </w:rPr>
  </w:style>
  <w:style w:type="paragraph" w:customStyle="1" w:styleId="Style1">
    <w:name w:val="Style1"/>
    <w:basedOn w:val="a"/>
    <w:rsid w:val="00BD7782"/>
    <w:rPr>
      <w:sz w:val="24"/>
      <w:szCs w:val="24"/>
    </w:rPr>
  </w:style>
  <w:style w:type="paragraph" w:customStyle="1" w:styleId="Style2">
    <w:name w:val="Style2"/>
    <w:basedOn w:val="a"/>
    <w:rsid w:val="00BD7782"/>
    <w:pPr>
      <w:spacing w:line="482" w:lineRule="exact"/>
      <w:ind w:firstLine="720"/>
      <w:jc w:val="both"/>
    </w:pPr>
    <w:rPr>
      <w:sz w:val="24"/>
      <w:szCs w:val="24"/>
    </w:rPr>
  </w:style>
  <w:style w:type="paragraph" w:customStyle="1" w:styleId="Style9">
    <w:name w:val="Style9"/>
    <w:basedOn w:val="a"/>
    <w:rsid w:val="00BD7782"/>
    <w:pPr>
      <w:spacing w:line="322" w:lineRule="exact"/>
      <w:jc w:val="center"/>
    </w:pPr>
    <w:rPr>
      <w:sz w:val="24"/>
      <w:szCs w:val="24"/>
    </w:rPr>
  </w:style>
  <w:style w:type="character" w:customStyle="1" w:styleId="FontStyle13">
    <w:name w:val="Font Style13"/>
    <w:rsid w:val="00BD7782"/>
    <w:rPr>
      <w:rFonts w:ascii="Times New Roman" w:hAnsi="Times New Roman" w:cs="Times New Roman"/>
      <w:b/>
      <w:bCs/>
      <w:sz w:val="26"/>
      <w:szCs w:val="26"/>
    </w:rPr>
  </w:style>
  <w:style w:type="character" w:customStyle="1" w:styleId="FontStyle14">
    <w:name w:val="Font Style14"/>
    <w:rsid w:val="00BD7782"/>
    <w:rPr>
      <w:rFonts w:ascii="Times New Roman" w:hAnsi="Times New Roman" w:cs="Times New Roman"/>
      <w:sz w:val="26"/>
      <w:szCs w:val="26"/>
    </w:rPr>
  </w:style>
  <w:style w:type="paragraph" w:styleId="aa">
    <w:name w:val="List Paragraph"/>
    <w:basedOn w:val="a"/>
    <w:uiPriority w:val="34"/>
    <w:qFormat/>
    <w:rsid w:val="00BD7782"/>
    <w:pPr>
      <w:widowControl/>
      <w:autoSpaceDE/>
      <w:autoSpaceDN/>
      <w:adjustRightInd/>
      <w:spacing w:after="200" w:line="276" w:lineRule="auto"/>
      <w:ind w:left="720"/>
    </w:pPr>
    <w:rPr>
      <w:rFonts w:ascii="Calibri" w:hAnsi="Calibri" w:cs="Calibri"/>
      <w:sz w:val="22"/>
      <w:szCs w:val="22"/>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BD7782"/>
    <w:pPr>
      <w:widowControl/>
      <w:autoSpaceDE/>
      <w:autoSpaceDN/>
      <w:adjustRightInd/>
    </w:pPr>
    <w:rPr>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BD7782"/>
    <w:rPr>
      <w:rFonts w:eastAsia="Times New Roman"/>
      <w:sz w:val="20"/>
      <w:szCs w:val="20"/>
      <w:lang w:val="en-US" w:eastAsia="x-none"/>
    </w:rPr>
  </w:style>
  <w:style w:type="character" w:styleId="ad">
    <w:name w:val="footnote reference"/>
    <w:uiPriority w:val="99"/>
    <w:rsid w:val="00BD7782"/>
    <w:rPr>
      <w:rFonts w:cs="Times New Roman"/>
      <w:vertAlign w:val="superscript"/>
    </w:rPr>
  </w:style>
  <w:style w:type="table" w:styleId="ae">
    <w:name w:val="Table Grid"/>
    <w:basedOn w:val="a1"/>
    <w:uiPriority w:val="59"/>
    <w:rsid w:val="00BE0C2E"/>
    <w:pPr>
      <w:spacing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A02757"/>
    <w:pPr>
      <w:tabs>
        <w:tab w:val="center" w:pos="4677"/>
        <w:tab w:val="right" w:pos="9355"/>
      </w:tabs>
    </w:pPr>
  </w:style>
  <w:style w:type="character" w:customStyle="1" w:styleId="af0">
    <w:name w:val="Верхний колонтитул Знак"/>
    <w:basedOn w:val="a0"/>
    <w:link w:val="af"/>
    <w:uiPriority w:val="99"/>
    <w:rsid w:val="00A02757"/>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17</Pages>
  <Words>4596</Words>
  <Characters>26202</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2024-07-11T07:32:00Z</dcterms:created>
  <dcterms:modified xsi:type="dcterms:W3CDTF">2024-07-11T09:46:00Z</dcterms:modified>
</cp:coreProperties>
</file>